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05750" w14:textId="52548707" w:rsidR="002E278D" w:rsidRPr="00C175BC" w:rsidRDefault="002E278D" w:rsidP="00C175BC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C175BC">
        <w:rPr>
          <w:rFonts w:ascii="Arial" w:eastAsia="Calibri" w:hAnsi="Arial" w:cs="Arial"/>
          <w:lang w:eastAsia="pl-PL"/>
        </w:rPr>
        <w:t xml:space="preserve">Sucha Beskidzka, dnia </w:t>
      </w:r>
      <w:r w:rsidR="00C1119F" w:rsidRPr="00C175BC">
        <w:rPr>
          <w:rFonts w:ascii="Arial" w:eastAsia="Calibri" w:hAnsi="Arial" w:cs="Arial"/>
          <w:lang w:eastAsia="pl-PL"/>
        </w:rPr>
        <w:t>21</w:t>
      </w:r>
      <w:r w:rsidRPr="00C175BC">
        <w:rPr>
          <w:rFonts w:ascii="Arial" w:eastAsia="Calibri" w:hAnsi="Arial" w:cs="Arial"/>
          <w:lang w:eastAsia="pl-PL"/>
        </w:rPr>
        <w:t xml:space="preserve">.04.2022 r. </w:t>
      </w:r>
    </w:p>
    <w:p w14:paraId="0FF40067" w14:textId="30F48343" w:rsidR="002E278D" w:rsidRPr="00C175BC" w:rsidRDefault="00C1119F" w:rsidP="00C175BC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  <w:r w:rsidRPr="00C175BC">
        <w:rPr>
          <w:rFonts w:ascii="Arial" w:hAnsi="Arial" w:cs="Arial"/>
        </w:rPr>
        <w:t>WE.272.9.2022</w:t>
      </w:r>
    </w:p>
    <w:p w14:paraId="707C8890" w14:textId="77777777" w:rsidR="00C175BC" w:rsidRDefault="00C175BC" w:rsidP="00C175B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39FDD5" w14:textId="4172E9B4" w:rsidR="002E278D" w:rsidRPr="00C175BC" w:rsidRDefault="00C1119F" w:rsidP="00C175BC">
      <w:pPr>
        <w:spacing w:after="0" w:line="240" w:lineRule="auto"/>
        <w:jc w:val="center"/>
        <w:rPr>
          <w:rFonts w:ascii="Arial" w:hAnsi="Arial" w:cs="Arial"/>
          <w:b/>
        </w:rPr>
      </w:pPr>
      <w:r w:rsidRPr="00C175BC">
        <w:rPr>
          <w:rFonts w:ascii="Arial" w:hAnsi="Arial" w:cs="Arial"/>
          <w:b/>
        </w:rPr>
        <w:t>Zawiadomienie o wyborze oferty najkorzystniejszej</w:t>
      </w:r>
    </w:p>
    <w:p w14:paraId="5E2EB8C3" w14:textId="77777777" w:rsidR="00C175BC" w:rsidRDefault="00C175BC" w:rsidP="00C175BC">
      <w:pPr>
        <w:spacing w:after="0" w:line="240" w:lineRule="auto"/>
        <w:ind w:right="63"/>
        <w:jc w:val="both"/>
        <w:rPr>
          <w:rFonts w:ascii="Arial Narrow" w:hAnsi="Arial Narrow" w:cs="Arial"/>
          <w:b/>
          <w:bCs/>
        </w:rPr>
      </w:pPr>
    </w:p>
    <w:p w14:paraId="15EAF4BC" w14:textId="1E026D7B" w:rsidR="001401AC" w:rsidRPr="00C175BC" w:rsidRDefault="000341B7" w:rsidP="00C175BC">
      <w:pPr>
        <w:spacing w:after="0" w:line="240" w:lineRule="auto"/>
        <w:ind w:right="63"/>
        <w:jc w:val="both"/>
        <w:rPr>
          <w:rFonts w:ascii="Arial Narrow" w:eastAsia="Calibri" w:hAnsi="Arial Narrow" w:cs="Arial"/>
          <w:b/>
          <w:bCs/>
        </w:rPr>
      </w:pPr>
      <w:r w:rsidRPr="00C175BC">
        <w:rPr>
          <w:rFonts w:ascii="Arial Narrow" w:hAnsi="Arial Narrow" w:cs="Arial"/>
          <w:b/>
          <w:bCs/>
        </w:rPr>
        <w:t xml:space="preserve">Organizacja i przeprowadzenie kursów zawodowych dla uczniów </w:t>
      </w:r>
      <w:r w:rsidRPr="00C175BC">
        <w:rPr>
          <w:rFonts w:ascii="Arial Narrow" w:eastAsia="Calibri" w:hAnsi="Arial Narrow" w:cs="Arial"/>
          <w:b/>
          <w:bCs/>
        </w:rPr>
        <w:t>szkół ponadpodstawowych kształcących zawodowo i ogólnie z terenu Powiatu Suskiego, Subregionu Podhalańskiego oraz Województwa Małopolskiego z podziałem na cztery części</w:t>
      </w:r>
      <w:r w:rsidR="00C1119F" w:rsidRPr="00C175BC">
        <w:rPr>
          <w:rFonts w:ascii="Arial Narrow" w:eastAsia="Calibri" w:hAnsi="Arial Narrow" w:cs="Arial"/>
          <w:b/>
          <w:bCs/>
        </w:rPr>
        <w:t xml:space="preserve">. </w:t>
      </w:r>
      <w:r w:rsidR="00C1119F" w:rsidRPr="00EB4C18">
        <w:rPr>
          <w:rFonts w:ascii="Arial Narrow" w:eastAsia="Calibri" w:hAnsi="Arial Narrow" w:cs="Arial"/>
          <w:b/>
          <w:bCs/>
          <w:u w:val="single"/>
        </w:rPr>
        <w:t>Dotyczy części nr 1, części nr 2 i części nr 3.</w:t>
      </w:r>
    </w:p>
    <w:p w14:paraId="045A79E1" w14:textId="77777777" w:rsidR="00C175BC" w:rsidRDefault="00C175BC" w:rsidP="00C175B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219D46F6" w14:textId="26361899" w:rsidR="00C1119F" w:rsidRPr="00C175BC" w:rsidRDefault="00C1119F" w:rsidP="00C175B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C175BC">
        <w:rPr>
          <w:rFonts w:ascii="Arial" w:hAnsi="Arial" w:cs="Arial"/>
        </w:rPr>
        <w:t>Działając na podstawie art. 253 ust. 1 pkt. Ustawy Prawo zamówień publicznych (</w:t>
      </w:r>
      <w:hyperlink r:id="rId8" w:history="1">
        <w:r w:rsidRPr="00C175BC">
          <w:rPr>
            <w:rFonts w:ascii="Arial" w:hAnsi="Arial" w:cs="Arial"/>
          </w:rPr>
          <w:t>Dz. U. z 2021 r. poz. 2021, ze zm.)</w:t>
        </w:r>
      </w:hyperlink>
      <w:r w:rsidRPr="00C175BC">
        <w:rPr>
          <w:rFonts w:ascii="Arial" w:hAnsi="Arial" w:cs="Arial"/>
        </w:rPr>
        <w:t xml:space="preserve"> Zamawiający uprzejmie zawiadamia, że w przedmiotowym postępowaniu o udzielenie przedmiotowego zamówienia publicznego, jako najkorzystniejsze w każdej z części oddzielnie wybrano następujące oferty:</w:t>
      </w:r>
    </w:p>
    <w:p w14:paraId="4C25A19C" w14:textId="377737F8" w:rsidR="00C1119F" w:rsidRPr="00C175BC" w:rsidRDefault="00C1119F" w:rsidP="00C175B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C175BC">
        <w:rPr>
          <w:rFonts w:ascii="Arial" w:hAnsi="Arial" w:cs="Arial"/>
          <w:b/>
          <w:bCs/>
        </w:rPr>
        <w:t>Część nr 1</w:t>
      </w:r>
      <w:r w:rsidRPr="00C175BC">
        <w:rPr>
          <w:rFonts w:ascii="Arial" w:hAnsi="Arial" w:cs="Arial"/>
        </w:rPr>
        <w:t>: Zakład Doskonalenia Zawodowego w Katowicach, 40-952 Katowice, ul. Krasińskiego – której przyznano 100,00 pkt.</w:t>
      </w:r>
    </w:p>
    <w:p w14:paraId="5AB5B7A9" w14:textId="7EA9C990" w:rsidR="00C1119F" w:rsidRPr="00C175BC" w:rsidRDefault="00C1119F" w:rsidP="00C175B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C175BC">
        <w:rPr>
          <w:rFonts w:ascii="Arial" w:hAnsi="Arial" w:cs="Arial"/>
          <w:b/>
          <w:bCs/>
        </w:rPr>
        <w:t>Część nr 2</w:t>
      </w:r>
      <w:r w:rsidRPr="00C175BC">
        <w:rPr>
          <w:rFonts w:ascii="Arial" w:hAnsi="Arial" w:cs="Arial"/>
        </w:rPr>
        <w:t>: Zakład Doskonalenia Zawodowego w Katowicach, 40-952 Katowice, ul. Krasińskiego – której przyznano 100,00 pkt.</w:t>
      </w:r>
    </w:p>
    <w:p w14:paraId="5931932B" w14:textId="1644D4F8" w:rsidR="00C1119F" w:rsidRPr="00C175BC" w:rsidRDefault="00C1119F" w:rsidP="00C175BC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C175BC">
        <w:rPr>
          <w:rFonts w:ascii="Arial" w:hAnsi="Arial" w:cs="Arial"/>
          <w:b/>
          <w:bCs/>
        </w:rPr>
        <w:t>Część nr 3</w:t>
      </w:r>
      <w:r w:rsidRPr="00C175BC">
        <w:rPr>
          <w:rFonts w:ascii="Arial" w:hAnsi="Arial" w:cs="Arial"/>
        </w:rPr>
        <w:t xml:space="preserve">: </w:t>
      </w:r>
      <w:r w:rsidRPr="00C175BC">
        <w:rPr>
          <w:rFonts w:ascii="Arial Narrow" w:hAnsi="Arial Narrow" w:cstheme="minorHAnsi"/>
        </w:rPr>
        <w:t>Dorota Skrobarczyk Awans Ośrodek Usług Oświatowych, ul. Marii Kuncewiczowej 2 lok. 1, 42-207 Częstochowa</w:t>
      </w:r>
      <w:r w:rsidRPr="00C175BC">
        <w:rPr>
          <w:rFonts w:ascii="Arial" w:hAnsi="Arial" w:cs="Arial"/>
        </w:rPr>
        <w:t xml:space="preserve"> – której przyznano 100,00 pkt.</w:t>
      </w:r>
    </w:p>
    <w:p w14:paraId="52A68462" w14:textId="77777777" w:rsidR="00C1119F" w:rsidRPr="00C93BB0" w:rsidRDefault="00C1119F" w:rsidP="00C175BC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336F3DB9" w14:textId="3F0289D9" w:rsidR="0074567D" w:rsidRPr="00FE3EF8" w:rsidRDefault="00C1119F" w:rsidP="00C175BC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Streszczenie i ocena złożonych ofert </w:t>
      </w:r>
    </w:p>
    <w:tbl>
      <w:tblPr>
        <w:tblStyle w:val="Tabela-Siatka"/>
        <w:tblW w:w="10203" w:type="dxa"/>
        <w:tblInd w:w="-601" w:type="dxa"/>
        <w:tblLook w:val="04A0" w:firstRow="1" w:lastRow="0" w:firstColumn="1" w:lastColumn="0" w:noHBand="0" w:noVBand="1"/>
      </w:tblPr>
      <w:tblGrid>
        <w:gridCol w:w="493"/>
        <w:gridCol w:w="4044"/>
        <w:gridCol w:w="1917"/>
        <w:gridCol w:w="1920"/>
        <w:gridCol w:w="1829"/>
      </w:tblGrid>
      <w:tr w:rsidR="00C175BC" w:rsidRPr="00C175BC" w14:paraId="2505F37F" w14:textId="77777777" w:rsidTr="00C175BC">
        <w:tc>
          <w:tcPr>
            <w:tcW w:w="493" w:type="dxa"/>
            <w:vMerge w:val="restart"/>
            <w:shd w:val="pct5" w:color="auto" w:fill="auto"/>
          </w:tcPr>
          <w:p w14:paraId="494AAEF5" w14:textId="2F01F465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Lp.</w:t>
            </w:r>
          </w:p>
        </w:tc>
        <w:tc>
          <w:tcPr>
            <w:tcW w:w="4044" w:type="dxa"/>
            <w:vMerge w:val="restart"/>
            <w:shd w:val="pct5" w:color="auto" w:fill="auto"/>
          </w:tcPr>
          <w:p w14:paraId="5126D0F5" w14:textId="08D43AD6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Nazwa Wykonawcy i adres</w:t>
            </w:r>
          </w:p>
        </w:tc>
        <w:tc>
          <w:tcPr>
            <w:tcW w:w="1917" w:type="dxa"/>
            <w:shd w:val="pct5" w:color="auto" w:fill="auto"/>
          </w:tcPr>
          <w:p w14:paraId="592B2CAE" w14:textId="444F5888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Kurs animatora czasu wolnego</w:t>
            </w:r>
          </w:p>
        </w:tc>
        <w:tc>
          <w:tcPr>
            <w:tcW w:w="1920" w:type="dxa"/>
            <w:shd w:val="pct5" w:color="auto" w:fill="auto"/>
          </w:tcPr>
          <w:p w14:paraId="685DFBB4" w14:textId="04BAC7FF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Kurs udzielania pierwszej pomocy przedmedycznej</w:t>
            </w:r>
          </w:p>
        </w:tc>
        <w:tc>
          <w:tcPr>
            <w:tcW w:w="1829" w:type="dxa"/>
            <w:shd w:val="pct5" w:color="auto" w:fill="auto"/>
          </w:tcPr>
          <w:p w14:paraId="788E2930" w14:textId="7962C101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Kurs stylizacji paznokci</w:t>
            </w:r>
          </w:p>
        </w:tc>
      </w:tr>
      <w:tr w:rsidR="00C175BC" w:rsidRPr="00C175BC" w14:paraId="3C0C81B9" w14:textId="50EB879E" w:rsidTr="00C175BC">
        <w:tc>
          <w:tcPr>
            <w:tcW w:w="493" w:type="dxa"/>
            <w:vMerge/>
            <w:shd w:val="pct5" w:color="auto" w:fill="auto"/>
          </w:tcPr>
          <w:p w14:paraId="4D9FC1F7" w14:textId="57749842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044" w:type="dxa"/>
            <w:vMerge/>
            <w:shd w:val="pct5" w:color="auto" w:fill="auto"/>
          </w:tcPr>
          <w:p w14:paraId="04E0FFD2" w14:textId="47C91916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17" w:type="dxa"/>
            <w:shd w:val="pct5" w:color="auto" w:fill="auto"/>
          </w:tcPr>
          <w:p w14:paraId="7F33E133" w14:textId="1C8ED96F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Część 1/ cena oferty brutto/ przyznane punkty</w:t>
            </w:r>
          </w:p>
        </w:tc>
        <w:tc>
          <w:tcPr>
            <w:tcW w:w="1920" w:type="dxa"/>
            <w:shd w:val="pct5" w:color="auto" w:fill="auto"/>
          </w:tcPr>
          <w:p w14:paraId="37A607DB" w14:textId="7D7620B3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Część 2/ cena oferty brutto/ przyznane punkty</w:t>
            </w:r>
          </w:p>
        </w:tc>
        <w:tc>
          <w:tcPr>
            <w:tcW w:w="1829" w:type="dxa"/>
            <w:shd w:val="pct5" w:color="auto" w:fill="auto"/>
          </w:tcPr>
          <w:p w14:paraId="4F7DF6F0" w14:textId="65FAD975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Część 3/ cena oferty brutto/ przyznane punkty</w:t>
            </w:r>
          </w:p>
        </w:tc>
      </w:tr>
      <w:tr w:rsidR="00C175BC" w:rsidRPr="00C175BC" w14:paraId="47F389E9" w14:textId="09EB6997" w:rsidTr="00C175BC">
        <w:trPr>
          <w:trHeight w:val="230"/>
        </w:trPr>
        <w:tc>
          <w:tcPr>
            <w:tcW w:w="493" w:type="dxa"/>
          </w:tcPr>
          <w:p w14:paraId="2A3E3D6D" w14:textId="6C500B7A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4044" w:type="dxa"/>
          </w:tcPr>
          <w:p w14:paraId="4F4DAE5D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Centrum Szkoleniowe Omega Łukasz Dybała, </w:t>
            </w:r>
          </w:p>
          <w:p w14:paraId="30C75691" w14:textId="748FE4E9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Zakopiańska 9/312, 30-418 Kraków</w:t>
            </w:r>
          </w:p>
        </w:tc>
        <w:tc>
          <w:tcPr>
            <w:tcW w:w="1917" w:type="dxa"/>
          </w:tcPr>
          <w:p w14:paraId="09D9158E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38.000,00 zł</w:t>
            </w:r>
            <w:r w:rsidR="00E027C2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6A50B597" w14:textId="3A813FB0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40,74 pkt</w:t>
            </w:r>
          </w:p>
        </w:tc>
        <w:tc>
          <w:tcPr>
            <w:tcW w:w="1920" w:type="dxa"/>
          </w:tcPr>
          <w:p w14:paraId="43EFD739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18.900,00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3553558C" w14:textId="710143E2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32,11 pkt</w:t>
            </w:r>
          </w:p>
        </w:tc>
        <w:tc>
          <w:tcPr>
            <w:tcW w:w="1829" w:type="dxa"/>
          </w:tcPr>
          <w:p w14:paraId="112DD993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32.500,00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310E4648" w14:textId="2A6C5FB7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46,15 pkt</w:t>
            </w:r>
          </w:p>
        </w:tc>
      </w:tr>
      <w:tr w:rsidR="00C175BC" w:rsidRPr="00C175BC" w14:paraId="28B2EEB3" w14:textId="25B86169" w:rsidTr="00C175BC">
        <w:trPr>
          <w:trHeight w:val="230"/>
        </w:trPr>
        <w:tc>
          <w:tcPr>
            <w:tcW w:w="493" w:type="dxa"/>
          </w:tcPr>
          <w:p w14:paraId="46D971B2" w14:textId="6E90BA9B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4044" w:type="dxa"/>
          </w:tcPr>
          <w:p w14:paraId="5C2C7A2D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Centrum Szkolenia ATUT w Oświęcimiu Stowarzyszenia Inicjatyw Edukacyjnych, </w:t>
            </w:r>
          </w:p>
          <w:p w14:paraId="4D477BE4" w14:textId="7226F90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Rynek Główny 15, 32-600 Oświęcim</w:t>
            </w:r>
          </w:p>
        </w:tc>
        <w:tc>
          <w:tcPr>
            <w:tcW w:w="1917" w:type="dxa"/>
          </w:tcPr>
          <w:p w14:paraId="57740D66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15.540,00 zł</w:t>
            </w:r>
            <w:r w:rsidR="00E027C2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0AC85811" w14:textId="72BD2631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99,61 pkt</w:t>
            </w:r>
          </w:p>
        </w:tc>
        <w:tc>
          <w:tcPr>
            <w:tcW w:w="1920" w:type="dxa"/>
          </w:tcPr>
          <w:p w14:paraId="0FE3400F" w14:textId="1FAE0D61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829" w:type="dxa"/>
          </w:tcPr>
          <w:p w14:paraId="38FBA20E" w14:textId="130ACA13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</w:tr>
      <w:tr w:rsidR="00C175BC" w:rsidRPr="00C175BC" w14:paraId="4611E42C" w14:textId="4CF1B7CA" w:rsidTr="00C175BC">
        <w:trPr>
          <w:trHeight w:val="268"/>
        </w:trPr>
        <w:tc>
          <w:tcPr>
            <w:tcW w:w="493" w:type="dxa"/>
          </w:tcPr>
          <w:p w14:paraId="737C1B85" w14:textId="429260AF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4044" w:type="dxa"/>
          </w:tcPr>
          <w:p w14:paraId="174F67A0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Art </w:t>
            </w:r>
            <w:proofErr w:type="spellStart"/>
            <w:r w:rsidRPr="00907DFE">
              <w:rPr>
                <w:rFonts w:ascii="Arial Narrow" w:hAnsi="Arial Narrow" w:cstheme="minorHAnsi"/>
                <w:sz w:val="18"/>
                <w:szCs w:val="18"/>
              </w:rPr>
              <w:t>Colors</w:t>
            </w:r>
            <w:proofErr w:type="spellEnd"/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proofErr w:type="spellStart"/>
            <w:r w:rsidRPr="00907DFE">
              <w:rPr>
                <w:rFonts w:ascii="Arial Narrow" w:hAnsi="Arial Narrow" w:cstheme="minorHAnsi"/>
                <w:sz w:val="18"/>
                <w:szCs w:val="18"/>
              </w:rPr>
              <w:t>Models</w:t>
            </w:r>
            <w:proofErr w:type="spellEnd"/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 Jolanta Kucharczyk, </w:t>
            </w:r>
          </w:p>
          <w:p w14:paraId="4AB749E5" w14:textId="3157FB46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Rejtana 67/4.8, 35-326 Rzeszów</w:t>
            </w:r>
          </w:p>
        </w:tc>
        <w:tc>
          <w:tcPr>
            <w:tcW w:w="1917" w:type="dxa"/>
          </w:tcPr>
          <w:p w14:paraId="397488AE" w14:textId="6B0959A9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920" w:type="dxa"/>
          </w:tcPr>
          <w:p w14:paraId="38E811BD" w14:textId="7C999380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829" w:type="dxa"/>
          </w:tcPr>
          <w:p w14:paraId="78724313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34.750,00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0A9C676D" w14:textId="54AFB41B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43,17 pkt</w:t>
            </w:r>
          </w:p>
        </w:tc>
      </w:tr>
      <w:tr w:rsidR="00C175BC" w:rsidRPr="00C175BC" w14:paraId="7774B0E2" w14:textId="77777777" w:rsidTr="00C175BC">
        <w:trPr>
          <w:trHeight w:val="268"/>
        </w:trPr>
        <w:tc>
          <w:tcPr>
            <w:tcW w:w="493" w:type="dxa"/>
          </w:tcPr>
          <w:p w14:paraId="57F02260" w14:textId="465275C1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</w:t>
            </w:r>
          </w:p>
        </w:tc>
        <w:tc>
          <w:tcPr>
            <w:tcW w:w="4044" w:type="dxa"/>
          </w:tcPr>
          <w:p w14:paraId="3161BCC5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Info-Biz Profesjonalna Edukacja Sp. z o.o. </w:t>
            </w:r>
          </w:p>
          <w:p w14:paraId="3263AF11" w14:textId="5C472BA2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Chełmińska 106A/36, 86-300 Grudziądz</w:t>
            </w:r>
          </w:p>
        </w:tc>
        <w:tc>
          <w:tcPr>
            <w:tcW w:w="1917" w:type="dxa"/>
          </w:tcPr>
          <w:p w14:paraId="05511F4A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24.760,00 zł</w:t>
            </w:r>
            <w:r w:rsidR="00E027C2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353FF21F" w14:textId="62868294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62,52 pkt</w:t>
            </w:r>
          </w:p>
        </w:tc>
        <w:tc>
          <w:tcPr>
            <w:tcW w:w="1920" w:type="dxa"/>
          </w:tcPr>
          <w:p w14:paraId="1AA6FA96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19.026,00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71386C05" w14:textId="07E842FF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31,90 pkt</w:t>
            </w:r>
          </w:p>
        </w:tc>
        <w:tc>
          <w:tcPr>
            <w:tcW w:w="1829" w:type="dxa"/>
          </w:tcPr>
          <w:p w14:paraId="56E672DD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31.475,00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1C94F713" w14:textId="60D936E1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47,66 pkt</w:t>
            </w:r>
          </w:p>
        </w:tc>
      </w:tr>
      <w:tr w:rsidR="00C175BC" w:rsidRPr="00C175BC" w14:paraId="09033999" w14:textId="77777777" w:rsidTr="00C175BC">
        <w:trPr>
          <w:trHeight w:val="268"/>
        </w:trPr>
        <w:tc>
          <w:tcPr>
            <w:tcW w:w="493" w:type="dxa"/>
          </w:tcPr>
          <w:p w14:paraId="2F8FCC72" w14:textId="647C56C3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4044" w:type="dxa"/>
          </w:tcPr>
          <w:p w14:paraId="736E9A1C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Zakład Doskonalenia Zawodowego w Katowicach, </w:t>
            </w:r>
          </w:p>
          <w:p w14:paraId="3AA3021D" w14:textId="0D93A005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40-952 Katowice, ul. Krasińskiego 2</w:t>
            </w:r>
          </w:p>
        </w:tc>
        <w:tc>
          <w:tcPr>
            <w:tcW w:w="1917" w:type="dxa"/>
          </w:tcPr>
          <w:p w14:paraId="3A91E081" w14:textId="77777777" w:rsidR="00E027C2" w:rsidRPr="00907DFE" w:rsidRDefault="00C1119F" w:rsidP="00C175B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15.480,00 zł/ </w:t>
            </w:r>
          </w:p>
          <w:p w14:paraId="1A94DE11" w14:textId="7D763310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100,00 pkt</w:t>
            </w:r>
          </w:p>
        </w:tc>
        <w:tc>
          <w:tcPr>
            <w:tcW w:w="1920" w:type="dxa"/>
          </w:tcPr>
          <w:p w14:paraId="5FB5AAD1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6.069,00 zł</w:t>
            </w:r>
            <w:r w:rsidR="00E027C2"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/</w:t>
            </w:r>
          </w:p>
          <w:p w14:paraId="5C17E93F" w14:textId="460EE354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100,00 pkt</w:t>
            </w:r>
          </w:p>
        </w:tc>
        <w:tc>
          <w:tcPr>
            <w:tcW w:w="1829" w:type="dxa"/>
          </w:tcPr>
          <w:p w14:paraId="2BCC4591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16.125,00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1C5C0322" w14:textId="21BBB052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93,02 pkt</w:t>
            </w:r>
          </w:p>
        </w:tc>
      </w:tr>
      <w:tr w:rsidR="00C175BC" w:rsidRPr="00C175BC" w14:paraId="2C1DCDD4" w14:textId="77777777" w:rsidTr="00C175BC">
        <w:trPr>
          <w:trHeight w:val="268"/>
        </w:trPr>
        <w:tc>
          <w:tcPr>
            <w:tcW w:w="493" w:type="dxa"/>
          </w:tcPr>
          <w:p w14:paraId="6739917F" w14:textId="1119550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4044" w:type="dxa"/>
          </w:tcPr>
          <w:p w14:paraId="1D489DA7" w14:textId="77777777" w:rsidR="005C2512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Szkoła Męskiego Stylu Agnieszki Świst Kamińskiej, </w:t>
            </w:r>
          </w:p>
          <w:p w14:paraId="268FA29C" w14:textId="0BBE4423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ul. J. Kaczmarskiego 2/3 Gdynia, </w:t>
            </w:r>
          </w:p>
        </w:tc>
        <w:tc>
          <w:tcPr>
            <w:tcW w:w="1917" w:type="dxa"/>
          </w:tcPr>
          <w:p w14:paraId="6F5DFC9B" w14:textId="768551F9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920" w:type="dxa"/>
          </w:tcPr>
          <w:p w14:paraId="03B0C085" w14:textId="3786DD2A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829" w:type="dxa"/>
          </w:tcPr>
          <w:p w14:paraId="2ED66BAF" w14:textId="55E5D9E0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</w:tr>
      <w:tr w:rsidR="00C175BC" w:rsidRPr="00C175BC" w14:paraId="1792E492" w14:textId="77777777" w:rsidTr="00C175BC">
        <w:trPr>
          <w:trHeight w:val="268"/>
        </w:trPr>
        <w:tc>
          <w:tcPr>
            <w:tcW w:w="493" w:type="dxa"/>
          </w:tcPr>
          <w:p w14:paraId="6ACF7F6E" w14:textId="13DFAD63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4044" w:type="dxa"/>
          </w:tcPr>
          <w:p w14:paraId="296135E3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907DFE">
              <w:rPr>
                <w:rFonts w:ascii="Arial Narrow" w:hAnsi="Arial Narrow" w:cstheme="minorHAnsi"/>
                <w:sz w:val="18"/>
                <w:szCs w:val="18"/>
              </w:rPr>
              <w:t>Reactive</w:t>
            </w:r>
            <w:proofErr w:type="spellEnd"/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 Monika Zygmuntowicz, </w:t>
            </w:r>
          </w:p>
          <w:p w14:paraId="35589400" w14:textId="751B0A25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Kamieniec 3, 43-450 Ustroń</w:t>
            </w:r>
          </w:p>
        </w:tc>
        <w:tc>
          <w:tcPr>
            <w:tcW w:w="1917" w:type="dxa"/>
          </w:tcPr>
          <w:p w14:paraId="3F09FE8C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22.400,00 zł</w:t>
            </w:r>
            <w:r w:rsidR="00E027C2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2232935A" w14:textId="22545C59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69,11 pkt</w:t>
            </w:r>
          </w:p>
        </w:tc>
        <w:tc>
          <w:tcPr>
            <w:tcW w:w="1920" w:type="dxa"/>
          </w:tcPr>
          <w:p w14:paraId="094BA4E3" w14:textId="6B8B4C9A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829" w:type="dxa"/>
          </w:tcPr>
          <w:p w14:paraId="36014CFE" w14:textId="4CEE3B92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</w:tr>
      <w:tr w:rsidR="00C175BC" w:rsidRPr="00C175BC" w14:paraId="204B8588" w14:textId="77777777" w:rsidTr="00C175BC">
        <w:trPr>
          <w:trHeight w:val="268"/>
        </w:trPr>
        <w:tc>
          <w:tcPr>
            <w:tcW w:w="493" w:type="dxa"/>
          </w:tcPr>
          <w:p w14:paraId="34C09733" w14:textId="070B592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4044" w:type="dxa"/>
          </w:tcPr>
          <w:p w14:paraId="3B339445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Centrum Kształcenia Zawodowego WURBEX Bożena Palarczyk-</w:t>
            </w:r>
            <w:proofErr w:type="spellStart"/>
            <w:r w:rsidRPr="00907DFE">
              <w:rPr>
                <w:rFonts w:ascii="Arial Narrow" w:hAnsi="Arial Narrow" w:cstheme="minorHAnsi"/>
                <w:sz w:val="18"/>
                <w:szCs w:val="18"/>
              </w:rPr>
              <w:t>Kłobuch</w:t>
            </w:r>
            <w:proofErr w:type="spellEnd"/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</w:p>
          <w:p w14:paraId="5B7540F0" w14:textId="115D16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Wojska Polskiego 2b, 34-100 Wadowice</w:t>
            </w:r>
          </w:p>
        </w:tc>
        <w:tc>
          <w:tcPr>
            <w:tcW w:w="1917" w:type="dxa"/>
          </w:tcPr>
          <w:p w14:paraId="17F869CE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24.120,00 zł</w:t>
            </w:r>
            <w:r w:rsidR="00E027C2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3C4926FB" w14:textId="0EC19A3F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64,18 pkt</w:t>
            </w:r>
          </w:p>
        </w:tc>
        <w:tc>
          <w:tcPr>
            <w:tcW w:w="1920" w:type="dxa"/>
          </w:tcPr>
          <w:p w14:paraId="5D694552" w14:textId="61E6F118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829" w:type="dxa"/>
          </w:tcPr>
          <w:p w14:paraId="074D65F0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24.200,00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2A954856" w14:textId="0EB87C1C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61,98 pkt</w:t>
            </w:r>
          </w:p>
        </w:tc>
      </w:tr>
      <w:tr w:rsidR="00C175BC" w:rsidRPr="00C175BC" w14:paraId="26954548" w14:textId="77777777" w:rsidTr="00C175BC">
        <w:trPr>
          <w:trHeight w:val="268"/>
        </w:trPr>
        <w:tc>
          <w:tcPr>
            <w:tcW w:w="493" w:type="dxa"/>
          </w:tcPr>
          <w:p w14:paraId="7BB2B052" w14:textId="5967EAC2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9</w:t>
            </w:r>
          </w:p>
        </w:tc>
        <w:tc>
          <w:tcPr>
            <w:tcW w:w="4044" w:type="dxa"/>
          </w:tcPr>
          <w:p w14:paraId="5D90D032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O.K. Ośrodek Kursów Edmund Kwidzyński, </w:t>
            </w:r>
          </w:p>
          <w:p w14:paraId="11232491" w14:textId="44CBE805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Sobieskiego 217, 84-200 Wejherowo</w:t>
            </w:r>
          </w:p>
        </w:tc>
        <w:tc>
          <w:tcPr>
            <w:tcW w:w="1917" w:type="dxa"/>
          </w:tcPr>
          <w:p w14:paraId="463B9FB3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20.640,00 zł</w:t>
            </w:r>
            <w:r w:rsidR="00E027C2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0C3E7C03" w14:textId="13E82340" w:rsidR="00E027C2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75,00 pkt</w:t>
            </w:r>
          </w:p>
        </w:tc>
        <w:tc>
          <w:tcPr>
            <w:tcW w:w="1920" w:type="dxa"/>
          </w:tcPr>
          <w:p w14:paraId="54282E72" w14:textId="1183BD61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---/ nie dotyczy</w:t>
            </w:r>
          </w:p>
        </w:tc>
        <w:tc>
          <w:tcPr>
            <w:tcW w:w="1829" w:type="dxa"/>
          </w:tcPr>
          <w:p w14:paraId="3307070F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30.875,00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248A9D76" w14:textId="233798B5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48,58 pkt</w:t>
            </w:r>
          </w:p>
        </w:tc>
      </w:tr>
      <w:tr w:rsidR="00C175BC" w:rsidRPr="00C175BC" w14:paraId="5C4E63AB" w14:textId="77777777" w:rsidTr="00C175BC">
        <w:trPr>
          <w:trHeight w:val="268"/>
        </w:trPr>
        <w:tc>
          <w:tcPr>
            <w:tcW w:w="493" w:type="dxa"/>
          </w:tcPr>
          <w:p w14:paraId="48909C54" w14:textId="347A96AA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10</w:t>
            </w:r>
          </w:p>
        </w:tc>
        <w:tc>
          <w:tcPr>
            <w:tcW w:w="4044" w:type="dxa"/>
          </w:tcPr>
          <w:p w14:paraId="09706142" w14:textId="77777777" w:rsidR="00C175BC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 xml:space="preserve">Dorota Skrobarczyk Awans Ośrodek Usług Oświatowych, </w:t>
            </w:r>
          </w:p>
          <w:p w14:paraId="6ECA2126" w14:textId="0F031BE2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ul. Marii Kuncewiczowej 2 lok. 1, 42-207</w:t>
            </w:r>
            <w:r w:rsidR="00C175BC" w:rsidRPr="00907DF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907DFE">
              <w:rPr>
                <w:rFonts w:ascii="Arial Narrow" w:hAnsi="Arial Narrow" w:cstheme="minorHAnsi"/>
                <w:sz w:val="18"/>
                <w:szCs w:val="18"/>
              </w:rPr>
              <w:t>Częstochowa</w:t>
            </w:r>
          </w:p>
        </w:tc>
        <w:tc>
          <w:tcPr>
            <w:tcW w:w="1917" w:type="dxa"/>
          </w:tcPr>
          <w:p w14:paraId="49B8295E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15.600,00 zł</w:t>
            </w:r>
            <w:r w:rsidR="00C175BC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5B669874" w14:textId="7AD2D0FA" w:rsidR="00C175BC" w:rsidRPr="00907DFE" w:rsidRDefault="00C175BC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99,23 pkt</w:t>
            </w:r>
          </w:p>
        </w:tc>
        <w:tc>
          <w:tcPr>
            <w:tcW w:w="1920" w:type="dxa"/>
          </w:tcPr>
          <w:p w14:paraId="0D5AF84C" w14:textId="77777777" w:rsidR="00C1119F" w:rsidRPr="00907DFE" w:rsidRDefault="00C1119F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8.190,00 zł</w:t>
            </w:r>
            <w:r w:rsidR="00907DFE" w:rsidRPr="00907DFE">
              <w:rPr>
                <w:rFonts w:ascii="Arial Narrow" w:hAnsi="Arial Narrow" w:cstheme="minorHAnsi"/>
                <w:sz w:val="18"/>
                <w:szCs w:val="18"/>
              </w:rPr>
              <w:t>/</w:t>
            </w:r>
          </w:p>
          <w:p w14:paraId="09F3787B" w14:textId="4A4941D0" w:rsidR="00907DFE" w:rsidRPr="00907DFE" w:rsidRDefault="00907DFE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sz w:val="18"/>
                <w:szCs w:val="18"/>
              </w:rPr>
              <w:t>74,10 pkt</w:t>
            </w:r>
          </w:p>
        </w:tc>
        <w:tc>
          <w:tcPr>
            <w:tcW w:w="1829" w:type="dxa"/>
          </w:tcPr>
          <w:p w14:paraId="6CE87D9A" w14:textId="77777777" w:rsidR="00907DFE" w:rsidRPr="00907DFE" w:rsidRDefault="00C1119F" w:rsidP="00C175B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15.000,00 zł</w:t>
            </w:r>
            <w:r w:rsidR="00E027C2"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/ </w:t>
            </w:r>
          </w:p>
          <w:p w14:paraId="5C61AE18" w14:textId="776EB37B" w:rsidR="00C1119F" w:rsidRPr="00907DFE" w:rsidRDefault="00E027C2" w:rsidP="00C175B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07D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100,00 pkt</w:t>
            </w:r>
          </w:p>
        </w:tc>
      </w:tr>
    </w:tbl>
    <w:p w14:paraId="6F3994EF" w14:textId="7E70AE9C" w:rsidR="00C175BC" w:rsidRPr="00C175BC" w:rsidRDefault="00C175BC" w:rsidP="00C175BC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  <w:r w:rsidRPr="00C175BC">
        <w:rPr>
          <w:rFonts w:ascii="Arial" w:eastAsia="Century Gothic" w:hAnsi="Arial" w:cs="Arial"/>
          <w:iCs/>
        </w:rPr>
        <w:t xml:space="preserve">Wybrane oferty przedstawiają najkorzystniejszy bilans kryterium oceny ofert. W przeprowadzonym postępowaniu Zamawiający nie odrzucił żadnej z ofert (w odniesieniu do wszystkich trzech części). Zamawiający nie wykluczył w niniejszym postępowaniu żadnego z Wykonawców. Streszczenie i ocena ofert obejmuje numerację łączną, w zakresie dotyczącym wszystkich </w:t>
      </w:r>
      <w:r w:rsidR="005C2512">
        <w:rPr>
          <w:rFonts w:ascii="Arial" w:eastAsia="Century Gothic" w:hAnsi="Arial" w:cs="Arial"/>
          <w:iCs/>
        </w:rPr>
        <w:t>części prowadzonego postępowania</w:t>
      </w:r>
      <w:r w:rsidRPr="00C175BC">
        <w:rPr>
          <w:rFonts w:ascii="Arial" w:eastAsia="Century Gothic" w:hAnsi="Arial" w:cs="Arial"/>
          <w:iCs/>
        </w:rPr>
        <w:t xml:space="preserve">. </w:t>
      </w:r>
    </w:p>
    <w:p w14:paraId="0B06EAAD" w14:textId="3787D683" w:rsidR="00C175BC" w:rsidRPr="00C175BC" w:rsidRDefault="00C175BC" w:rsidP="005C2512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</w:rPr>
      </w:pPr>
      <w:r w:rsidRPr="00C175BC">
        <w:rPr>
          <w:rFonts w:ascii="Arial" w:eastAsia="Century Gothic" w:hAnsi="Arial" w:cs="Arial"/>
          <w:iCs/>
        </w:rPr>
        <w:t xml:space="preserve">Umowy w sprawie zamówienia mogą zostać zawarte </w:t>
      </w:r>
      <w:r w:rsidR="005C2512">
        <w:rPr>
          <w:rFonts w:ascii="Arial" w:eastAsia="Century Gothic" w:hAnsi="Arial" w:cs="Arial"/>
          <w:iCs/>
        </w:rPr>
        <w:t xml:space="preserve">dla każdej z części </w:t>
      </w:r>
      <w:r w:rsidRPr="00C175BC">
        <w:rPr>
          <w:rFonts w:ascii="Arial" w:eastAsia="Century Gothic" w:hAnsi="Arial" w:cs="Arial"/>
          <w:iCs/>
        </w:rPr>
        <w:t xml:space="preserve">od dnia 27.04.2022 r.  </w:t>
      </w:r>
    </w:p>
    <w:p w14:paraId="2365A9F8" w14:textId="77777777" w:rsidR="00C175BC" w:rsidRPr="00C175BC" w:rsidRDefault="00C175BC" w:rsidP="00C175BC">
      <w:pPr>
        <w:spacing w:after="0" w:line="240" w:lineRule="auto"/>
        <w:ind w:right="198" w:firstLine="708"/>
        <w:rPr>
          <w:rFonts w:ascii="Arial" w:eastAsia="Century Gothic" w:hAnsi="Arial" w:cs="Arial"/>
          <w:iCs/>
        </w:rPr>
      </w:pPr>
      <w:r w:rsidRPr="00C175BC">
        <w:rPr>
          <w:rFonts w:ascii="Arial" w:eastAsia="Century Gothic" w:hAnsi="Arial" w:cs="Arial"/>
          <w:iCs/>
        </w:rPr>
        <w:t>Dziękujemy za udział w postępowaniu.</w:t>
      </w:r>
    </w:p>
    <w:p w14:paraId="1CB6ADAA" w14:textId="331B9257" w:rsidR="00C175BC" w:rsidRPr="00C175BC" w:rsidRDefault="00C175BC" w:rsidP="00C175BC">
      <w:pPr>
        <w:spacing w:after="0" w:line="240" w:lineRule="auto"/>
        <w:ind w:right="198"/>
        <w:jc w:val="right"/>
        <w:rPr>
          <w:rFonts w:ascii="Arial Narrow" w:eastAsia="Century Gothic" w:hAnsi="Arial Narrow" w:cstheme="minorHAnsi"/>
          <w:iCs/>
          <w:sz w:val="20"/>
          <w:szCs w:val="20"/>
        </w:rPr>
      </w:pPr>
      <w:bookmarkStart w:id="0" w:name="_GoBack"/>
      <w:bookmarkEnd w:id="0"/>
      <w:r w:rsidRPr="00C175BC">
        <w:rPr>
          <w:rFonts w:ascii="Arial Narrow" w:eastAsia="Century Gothic" w:hAnsi="Arial Narrow" w:cstheme="minorHAnsi"/>
          <w:iCs/>
          <w:sz w:val="20"/>
          <w:szCs w:val="20"/>
        </w:rPr>
        <w:t>Z poważaniem</w:t>
      </w:r>
    </w:p>
    <w:p w14:paraId="43C9DBE9" w14:textId="155FD5A7" w:rsidR="00C175BC" w:rsidRPr="00C175BC" w:rsidRDefault="00C175BC" w:rsidP="00C175BC">
      <w:pPr>
        <w:spacing w:after="0" w:line="240" w:lineRule="auto"/>
        <w:ind w:right="198"/>
        <w:jc w:val="right"/>
        <w:rPr>
          <w:rFonts w:ascii="Arial Narrow" w:eastAsia="Century Gothic" w:hAnsi="Arial Narrow" w:cstheme="minorHAnsi"/>
          <w:iCs/>
          <w:sz w:val="20"/>
          <w:szCs w:val="20"/>
        </w:rPr>
      </w:pPr>
      <w:r w:rsidRPr="00C175BC">
        <w:rPr>
          <w:rFonts w:ascii="Arial Narrow" w:eastAsia="Century Gothic" w:hAnsi="Arial Narrow" w:cstheme="minorHAnsi"/>
          <w:iCs/>
          <w:sz w:val="20"/>
          <w:szCs w:val="20"/>
        </w:rPr>
        <w:t xml:space="preserve">Józef Bałos </w:t>
      </w:r>
    </w:p>
    <w:p w14:paraId="189420C4" w14:textId="2DD16FE1" w:rsidR="00C175BC" w:rsidRPr="00C175BC" w:rsidRDefault="00C175BC" w:rsidP="00C175BC">
      <w:pPr>
        <w:spacing w:after="0" w:line="240" w:lineRule="auto"/>
        <w:ind w:right="198"/>
        <w:jc w:val="right"/>
        <w:rPr>
          <w:rFonts w:ascii="Arial Narrow" w:eastAsia="Century Gothic" w:hAnsi="Arial Narrow" w:cstheme="minorHAnsi"/>
          <w:iCs/>
          <w:sz w:val="20"/>
          <w:szCs w:val="20"/>
        </w:rPr>
      </w:pPr>
      <w:r w:rsidRPr="00C175BC">
        <w:rPr>
          <w:rFonts w:ascii="Arial Narrow" w:eastAsia="Century Gothic" w:hAnsi="Arial Narrow" w:cstheme="minorHAnsi"/>
          <w:iCs/>
          <w:sz w:val="20"/>
          <w:szCs w:val="20"/>
        </w:rPr>
        <w:t xml:space="preserve">Starosta Suski </w:t>
      </w:r>
    </w:p>
    <w:sectPr w:rsidR="00C175BC" w:rsidRPr="00C175BC" w:rsidSect="00C175BC">
      <w:headerReference w:type="default" r:id="rId9"/>
      <w:footerReference w:type="default" r:id="rId10"/>
      <w:pgSz w:w="11906" w:h="16838"/>
      <w:pgMar w:top="1024" w:right="1417" w:bottom="1417" w:left="1417" w:header="15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EBA4" w14:textId="77777777" w:rsidR="002C559A" w:rsidRDefault="002C559A" w:rsidP="005D2561">
      <w:pPr>
        <w:spacing w:after="0" w:line="240" w:lineRule="auto"/>
      </w:pPr>
      <w:r>
        <w:separator/>
      </w:r>
    </w:p>
  </w:endnote>
  <w:endnote w:type="continuationSeparator" w:id="0">
    <w:p w14:paraId="47CA7D70" w14:textId="77777777" w:rsidR="002C559A" w:rsidRDefault="002C559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3AFC" w14:textId="77777777" w:rsidR="00062D15" w:rsidRDefault="004A1419" w:rsidP="00062D15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3FFB3E7">
        <v:rect id="_x0000_i1033" alt="" style="width:439.4pt;height:.05pt;mso-width-percent:0;mso-height-percent:0;mso-width-percent:0;mso-height-percent:0" o:hrpct="984" o:hralign="center" o:hrstd="t" o:hr="t" fillcolor="#a0a0a0" stroked="f"/>
      </w:pict>
    </w:r>
  </w:p>
  <w:p w14:paraId="3ED7CA5C" w14:textId="77777777" w:rsidR="00062D15" w:rsidRPr="006C0FEE" w:rsidRDefault="00062D15" w:rsidP="00062D15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7B0C27" w14:textId="77777777" w:rsidR="00062D15" w:rsidRDefault="004A1419" w:rsidP="00062D15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2DF3D79">
        <v:rect id="_x0000_i1034" alt="" style="width:439.55pt;height:.05pt;mso-width-percent:0;mso-height-percent:0;mso-width-percent:0;mso-height-percent:0" o:hrpct="969" o:hralign="center" o:hrstd="t" o:hr="t" fillcolor="#a0a0a0" stroked="f"/>
      </w:pict>
    </w:r>
  </w:p>
  <w:p w14:paraId="468E211D" w14:textId="77777777" w:rsidR="00062D15" w:rsidRPr="00043E8B" w:rsidRDefault="00062D15" w:rsidP="00062D15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C11571" wp14:editId="42603F0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5993392" w14:textId="77777777" w:rsidR="00062D15" w:rsidRPr="00043E8B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15C404D" w14:textId="77777777" w:rsidR="00062D15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62D15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42B2CAC4" w:rsidR="005D2561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062D1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FF3B" w14:textId="77777777" w:rsidR="002C559A" w:rsidRDefault="002C559A" w:rsidP="005D2561">
      <w:pPr>
        <w:spacing w:after="0" w:line="240" w:lineRule="auto"/>
      </w:pPr>
      <w:r>
        <w:separator/>
      </w:r>
    </w:p>
  </w:footnote>
  <w:footnote w:type="continuationSeparator" w:id="0">
    <w:p w14:paraId="7ECCEB83" w14:textId="77777777" w:rsidR="002C559A" w:rsidRDefault="002C559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20C9C9C8" w:rsidR="005D2561" w:rsidRDefault="00062D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ECD74" wp14:editId="431A69E7">
          <wp:simplePos x="0" y="0"/>
          <wp:positionH relativeFrom="column">
            <wp:posOffset>-13335</wp:posOffset>
          </wp:positionH>
          <wp:positionV relativeFrom="paragraph">
            <wp:posOffset>-12911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35E4"/>
    <w:rsid w:val="000341B7"/>
    <w:rsid w:val="00034B50"/>
    <w:rsid w:val="00036FDD"/>
    <w:rsid w:val="000410AF"/>
    <w:rsid w:val="00062D15"/>
    <w:rsid w:val="000D3A8E"/>
    <w:rsid w:val="000E27BF"/>
    <w:rsid w:val="001401AC"/>
    <w:rsid w:val="001555FE"/>
    <w:rsid w:val="0016105D"/>
    <w:rsid w:val="001700C1"/>
    <w:rsid w:val="0017213B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C559A"/>
    <w:rsid w:val="002D7E93"/>
    <w:rsid w:val="002E278D"/>
    <w:rsid w:val="002E6A86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A1419"/>
    <w:rsid w:val="004B1673"/>
    <w:rsid w:val="00504BF0"/>
    <w:rsid w:val="00526D22"/>
    <w:rsid w:val="0053325D"/>
    <w:rsid w:val="00597934"/>
    <w:rsid w:val="005B6CA5"/>
    <w:rsid w:val="005C2512"/>
    <w:rsid w:val="005D2561"/>
    <w:rsid w:val="00620F86"/>
    <w:rsid w:val="00626AE6"/>
    <w:rsid w:val="00645373"/>
    <w:rsid w:val="00660DD8"/>
    <w:rsid w:val="00660E08"/>
    <w:rsid w:val="00681B53"/>
    <w:rsid w:val="00692EAD"/>
    <w:rsid w:val="00723966"/>
    <w:rsid w:val="00727483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F326E"/>
    <w:rsid w:val="00884B88"/>
    <w:rsid w:val="008853E4"/>
    <w:rsid w:val="00887030"/>
    <w:rsid w:val="0089331D"/>
    <w:rsid w:val="008D6250"/>
    <w:rsid w:val="00907DFE"/>
    <w:rsid w:val="00983C09"/>
    <w:rsid w:val="00986084"/>
    <w:rsid w:val="009A4BB3"/>
    <w:rsid w:val="009B1AAE"/>
    <w:rsid w:val="009C544D"/>
    <w:rsid w:val="009E120A"/>
    <w:rsid w:val="009E1467"/>
    <w:rsid w:val="009E5926"/>
    <w:rsid w:val="009F5833"/>
    <w:rsid w:val="00A011A0"/>
    <w:rsid w:val="00A567DA"/>
    <w:rsid w:val="00A77961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1119F"/>
    <w:rsid w:val="00C175B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3F60"/>
    <w:rsid w:val="00DC7281"/>
    <w:rsid w:val="00DD6D5D"/>
    <w:rsid w:val="00E027C2"/>
    <w:rsid w:val="00E44861"/>
    <w:rsid w:val="00E477FF"/>
    <w:rsid w:val="00E64CA6"/>
    <w:rsid w:val="00E65C20"/>
    <w:rsid w:val="00E85581"/>
    <w:rsid w:val="00EB4C18"/>
    <w:rsid w:val="00ED0779"/>
    <w:rsid w:val="00EE4011"/>
    <w:rsid w:val="00F07251"/>
    <w:rsid w:val="00F13B67"/>
    <w:rsid w:val="00F23E9E"/>
    <w:rsid w:val="00F37BCB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2022-04-21T10:30:00Z</cp:lastPrinted>
  <dcterms:created xsi:type="dcterms:W3CDTF">2022-04-21T10:38:00Z</dcterms:created>
  <dcterms:modified xsi:type="dcterms:W3CDTF">2022-04-21T10:38:00Z</dcterms:modified>
</cp:coreProperties>
</file>