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14D9A" w14:textId="77777777" w:rsidR="00F7211B" w:rsidRPr="00086B28" w:rsidRDefault="00F7211B" w:rsidP="00F7211B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086B28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31.10.2022 r. </w:t>
      </w:r>
    </w:p>
    <w:p w14:paraId="218AF3F9" w14:textId="77777777" w:rsidR="00F7211B" w:rsidRPr="00086B28" w:rsidRDefault="00F7211B" w:rsidP="00F7211B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086B28">
        <w:rPr>
          <w:rFonts w:ascii="Arial Narrow" w:hAnsi="Arial Narrow" w:cs="Arial"/>
          <w:sz w:val="24"/>
          <w:szCs w:val="24"/>
        </w:rPr>
        <w:t>WE.272.26.2022</w:t>
      </w:r>
    </w:p>
    <w:p w14:paraId="6ABE67EE" w14:textId="77777777" w:rsidR="00F7211B" w:rsidRPr="00086B28" w:rsidRDefault="00F7211B" w:rsidP="00F7211B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25A5F273" w14:textId="77777777" w:rsidR="00F7211B" w:rsidRPr="00086B28" w:rsidRDefault="00F7211B" w:rsidP="00F7211B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09C9A8BE" w14:textId="6690B34B" w:rsidR="00F7211B" w:rsidRPr="00086B28" w:rsidRDefault="00F7211B" w:rsidP="00086B28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86B28">
        <w:rPr>
          <w:rFonts w:ascii="Arial Narrow" w:hAnsi="Arial Narrow" w:cs="Arial"/>
          <w:b/>
          <w:bCs/>
          <w:sz w:val="24"/>
          <w:szCs w:val="24"/>
        </w:rPr>
        <w:t>Wszyscy zainteresowani uczestnicy postepowania</w:t>
      </w:r>
      <w:r w:rsidRPr="00086B28">
        <w:rPr>
          <w:rFonts w:ascii="Arial Narrow" w:hAnsi="Arial Narrow" w:cs="Arial"/>
          <w:b/>
          <w:bCs/>
          <w:sz w:val="24"/>
          <w:szCs w:val="24"/>
        </w:rPr>
        <w:br/>
      </w:r>
      <w:r w:rsidRPr="00086B28">
        <w:rPr>
          <w:rFonts w:ascii="Arial Narrow" w:hAnsi="Arial Narrow" w:cs="Arial"/>
          <w:b/>
          <w:sz w:val="24"/>
          <w:szCs w:val="24"/>
        </w:rPr>
        <w:t>INFORMACJA NA PODSTAWIE ART. 222 UST 4 USTAWY PZP</w:t>
      </w:r>
    </w:p>
    <w:p w14:paraId="7E97FD0E" w14:textId="039FC462" w:rsidR="00F7211B" w:rsidRPr="00086B28" w:rsidRDefault="00F7211B" w:rsidP="00F7211B">
      <w:pPr>
        <w:spacing w:after="0" w:line="240" w:lineRule="auto"/>
        <w:ind w:left="99" w:right="63"/>
        <w:jc w:val="both"/>
        <w:rPr>
          <w:rFonts w:ascii="Arial Narrow" w:eastAsia="Calibri" w:hAnsi="Arial Narrow" w:cs="Arial"/>
          <w:b/>
          <w:sz w:val="24"/>
          <w:szCs w:val="24"/>
          <w:lang w:eastAsia="pl-PL"/>
        </w:rPr>
      </w:pPr>
      <w:r w:rsidRPr="00086B28">
        <w:rPr>
          <w:rFonts w:ascii="Arial Narrow" w:eastAsia="Times New Roman" w:hAnsi="Arial Narrow" w:cs="Arial"/>
          <w:b/>
          <w:bCs/>
          <w:sz w:val="24"/>
          <w:szCs w:val="24"/>
        </w:rPr>
        <w:t xml:space="preserve">Organizacja i przeprowadzenie kursów zawodowych dla uczniów </w:t>
      </w:r>
      <w:r w:rsidRPr="00086B28">
        <w:rPr>
          <w:rFonts w:ascii="Arial Narrow" w:eastAsia="Calibri" w:hAnsi="Arial Narrow" w:cs="Arial"/>
          <w:b/>
          <w:bCs/>
          <w:sz w:val="24"/>
          <w:szCs w:val="24"/>
        </w:rPr>
        <w:t>szkół ponadpodstawowych</w:t>
      </w:r>
      <w:r w:rsidR="00086B28">
        <w:rPr>
          <w:rFonts w:ascii="Arial Narrow" w:eastAsia="Calibri" w:hAnsi="Arial Narrow" w:cs="Arial"/>
          <w:b/>
          <w:bCs/>
          <w:sz w:val="24"/>
          <w:szCs w:val="24"/>
        </w:rPr>
        <w:br/>
      </w:r>
      <w:r w:rsidRPr="00086B28">
        <w:rPr>
          <w:rFonts w:ascii="Arial Narrow" w:eastAsia="Calibri" w:hAnsi="Arial Narrow" w:cs="Arial"/>
          <w:b/>
          <w:bCs/>
          <w:sz w:val="24"/>
          <w:szCs w:val="24"/>
        </w:rPr>
        <w:t>w ramach projektu „Wzmocnienie konkurencyjności uczniów na rynku pracy II” - z podziałem na trzy części</w:t>
      </w:r>
    </w:p>
    <w:p w14:paraId="263D0387" w14:textId="77777777" w:rsidR="00F7211B" w:rsidRPr="00086B28" w:rsidRDefault="00F7211B" w:rsidP="00062D15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78182394" w14:textId="038F0227" w:rsidR="00983C09" w:rsidRPr="00086B28" w:rsidRDefault="00D44E11" w:rsidP="00062D15">
      <w:pPr>
        <w:spacing w:after="0" w:line="240" w:lineRule="auto"/>
        <w:ind w:firstLine="708"/>
        <w:jc w:val="both"/>
        <w:rPr>
          <w:rFonts w:ascii="Arial Narrow" w:hAnsi="Arial Narrow" w:cstheme="minorHAnsi"/>
          <w:b/>
          <w:sz w:val="24"/>
          <w:szCs w:val="24"/>
        </w:rPr>
      </w:pPr>
      <w:r w:rsidRPr="00086B28">
        <w:rPr>
          <w:rFonts w:ascii="Arial Narrow" w:hAnsi="Arial Narrow" w:cstheme="minorHAnsi"/>
          <w:sz w:val="24"/>
          <w:szCs w:val="24"/>
        </w:rPr>
        <w:t xml:space="preserve">Zgodnie z art. </w:t>
      </w:r>
      <w:r w:rsidR="001401AC" w:rsidRPr="00086B28">
        <w:rPr>
          <w:rFonts w:ascii="Arial Narrow" w:hAnsi="Arial Narrow" w:cstheme="minorHAnsi"/>
          <w:sz w:val="24"/>
          <w:szCs w:val="24"/>
        </w:rPr>
        <w:t>222</w:t>
      </w:r>
      <w:r w:rsidRPr="00086B28">
        <w:rPr>
          <w:rFonts w:ascii="Arial Narrow" w:hAnsi="Arial Narrow" w:cstheme="minorHAnsi"/>
          <w:sz w:val="24"/>
          <w:szCs w:val="24"/>
        </w:rPr>
        <w:t xml:space="preserve"> ust. 5 ustawy Prawo zamówień publicznych (tj. Dz. U. z 20</w:t>
      </w:r>
      <w:r w:rsidR="00F7211B" w:rsidRPr="00086B28">
        <w:rPr>
          <w:rFonts w:ascii="Arial Narrow" w:hAnsi="Arial Narrow" w:cstheme="minorHAnsi"/>
          <w:sz w:val="24"/>
          <w:szCs w:val="24"/>
        </w:rPr>
        <w:t>22</w:t>
      </w:r>
      <w:r w:rsidRPr="00086B28">
        <w:rPr>
          <w:rFonts w:ascii="Arial Narrow" w:hAnsi="Arial Narrow" w:cstheme="minorHAnsi"/>
          <w:sz w:val="24"/>
          <w:szCs w:val="24"/>
        </w:rPr>
        <w:t xml:space="preserve"> r., poz. </w:t>
      </w:r>
      <w:r w:rsidR="00F7211B" w:rsidRPr="00086B28">
        <w:rPr>
          <w:rFonts w:ascii="Arial Narrow" w:hAnsi="Arial Narrow" w:cstheme="minorHAnsi"/>
          <w:sz w:val="24"/>
          <w:szCs w:val="24"/>
        </w:rPr>
        <w:t>1710</w:t>
      </w:r>
      <w:r w:rsidR="00F13B67" w:rsidRPr="00086B28">
        <w:rPr>
          <w:rFonts w:ascii="Arial Narrow" w:hAnsi="Arial Narrow" w:cstheme="minorHAnsi"/>
          <w:sz w:val="24"/>
          <w:szCs w:val="24"/>
        </w:rPr>
        <w:t xml:space="preserve">, ze </w:t>
      </w:r>
      <w:r w:rsidRPr="00086B28">
        <w:rPr>
          <w:rFonts w:ascii="Arial Narrow" w:hAnsi="Arial Narrow" w:cstheme="minorHAnsi"/>
          <w:sz w:val="24"/>
          <w:szCs w:val="24"/>
        </w:rPr>
        <w:t>zm.) Zamawiający podaj</w:t>
      </w:r>
      <w:r w:rsidR="009C544D" w:rsidRPr="00086B28">
        <w:rPr>
          <w:rFonts w:ascii="Arial Narrow" w:hAnsi="Arial Narrow" w:cstheme="minorHAnsi"/>
          <w:sz w:val="24"/>
          <w:szCs w:val="24"/>
        </w:rPr>
        <w:t>e</w:t>
      </w:r>
      <w:r w:rsidRPr="00086B28">
        <w:rPr>
          <w:rFonts w:ascii="Arial Narrow" w:hAnsi="Arial Narrow" w:cstheme="minorHAnsi"/>
          <w:sz w:val="24"/>
          <w:szCs w:val="24"/>
        </w:rPr>
        <w:t xml:space="preserve"> </w:t>
      </w:r>
      <w:r w:rsidR="00036FDD" w:rsidRPr="00086B28">
        <w:rPr>
          <w:rFonts w:ascii="Arial Narrow" w:hAnsi="Arial Narrow" w:cstheme="minorHAnsi"/>
          <w:sz w:val="24"/>
          <w:szCs w:val="24"/>
        </w:rPr>
        <w:t xml:space="preserve">do publicznej wiadomości </w:t>
      </w:r>
      <w:r w:rsidRPr="00086B28">
        <w:rPr>
          <w:rFonts w:ascii="Arial Narrow" w:hAnsi="Arial Narrow" w:cstheme="minorHAnsi"/>
          <w:sz w:val="24"/>
          <w:szCs w:val="24"/>
        </w:rPr>
        <w:t>informację z o</w:t>
      </w:r>
      <w:r w:rsidR="00086B28">
        <w:rPr>
          <w:rFonts w:ascii="Arial Narrow" w:hAnsi="Arial Narrow" w:cstheme="minorHAnsi"/>
          <w:sz w:val="24"/>
          <w:szCs w:val="24"/>
        </w:rPr>
        <w:t>twarcia ofert, które odbyło się</w:t>
      </w:r>
      <w:r w:rsidR="00086B28">
        <w:rPr>
          <w:rFonts w:ascii="Arial Narrow" w:hAnsi="Arial Narrow" w:cstheme="minorHAnsi"/>
          <w:sz w:val="24"/>
          <w:szCs w:val="24"/>
        </w:rPr>
        <w:br/>
      </w:r>
      <w:bookmarkStart w:id="0" w:name="_GoBack"/>
      <w:bookmarkEnd w:id="0"/>
      <w:r w:rsidRPr="00086B28">
        <w:rPr>
          <w:rFonts w:ascii="Arial Narrow" w:hAnsi="Arial Narrow" w:cstheme="minorHAnsi"/>
          <w:sz w:val="24"/>
          <w:szCs w:val="24"/>
        </w:rPr>
        <w:t xml:space="preserve">w dniu </w:t>
      </w:r>
      <w:r w:rsidR="00F7211B" w:rsidRPr="00086B28">
        <w:rPr>
          <w:rFonts w:ascii="Arial Narrow" w:hAnsi="Arial Narrow" w:cstheme="minorHAnsi"/>
          <w:b/>
          <w:sz w:val="24"/>
          <w:szCs w:val="24"/>
        </w:rPr>
        <w:t>31</w:t>
      </w:r>
      <w:r w:rsidR="00526D22" w:rsidRPr="00086B28">
        <w:rPr>
          <w:rFonts w:ascii="Arial Narrow" w:hAnsi="Arial Narrow" w:cstheme="minorHAnsi"/>
          <w:b/>
          <w:sz w:val="24"/>
          <w:szCs w:val="24"/>
        </w:rPr>
        <w:t>.</w:t>
      </w:r>
      <w:r w:rsidR="00F7211B" w:rsidRPr="00086B28">
        <w:rPr>
          <w:rFonts w:ascii="Arial Narrow" w:hAnsi="Arial Narrow" w:cstheme="minorHAnsi"/>
          <w:b/>
          <w:sz w:val="24"/>
          <w:szCs w:val="24"/>
        </w:rPr>
        <w:t>10</w:t>
      </w:r>
      <w:r w:rsidRPr="00086B28">
        <w:rPr>
          <w:rFonts w:ascii="Arial Narrow" w:hAnsi="Arial Narrow" w:cstheme="minorHAnsi"/>
          <w:b/>
          <w:sz w:val="24"/>
          <w:szCs w:val="24"/>
        </w:rPr>
        <w:t>.20</w:t>
      </w:r>
      <w:r w:rsidR="000410AF" w:rsidRPr="00086B28">
        <w:rPr>
          <w:rFonts w:ascii="Arial Narrow" w:hAnsi="Arial Narrow" w:cstheme="minorHAnsi"/>
          <w:b/>
          <w:sz w:val="24"/>
          <w:szCs w:val="24"/>
        </w:rPr>
        <w:t>2</w:t>
      </w:r>
      <w:r w:rsidR="000341B7" w:rsidRPr="00086B28">
        <w:rPr>
          <w:rFonts w:ascii="Arial Narrow" w:hAnsi="Arial Narrow" w:cstheme="minorHAnsi"/>
          <w:b/>
          <w:sz w:val="24"/>
          <w:szCs w:val="24"/>
        </w:rPr>
        <w:t>2</w:t>
      </w:r>
      <w:r w:rsidRPr="00086B28">
        <w:rPr>
          <w:rFonts w:ascii="Arial Narrow" w:hAnsi="Arial Narrow" w:cstheme="minorHAnsi"/>
          <w:b/>
          <w:sz w:val="24"/>
          <w:szCs w:val="24"/>
        </w:rPr>
        <w:t xml:space="preserve"> r. </w:t>
      </w:r>
    </w:p>
    <w:p w14:paraId="28E79A56" w14:textId="77777777" w:rsidR="00F7211B" w:rsidRPr="00086B28" w:rsidRDefault="00F7211B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336F3DB9" w14:textId="0244EA92" w:rsidR="0074567D" w:rsidRPr="00086B28" w:rsidRDefault="005D2561" w:rsidP="00086B28">
      <w:pPr>
        <w:spacing w:after="12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86B28">
        <w:rPr>
          <w:rFonts w:ascii="Arial Narrow" w:hAnsi="Arial Narrow" w:cstheme="minorHAnsi"/>
          <w:b/>
          <w:sz w:val="24"/>
          <w:szCs w:val="24"/>
        </w:rPr>
        <w:t>ZBIORCZE ZESTAWIENIE ZŁOŻONYCH OFERT</w:t>
      </w: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493"/>
        <w:gridCol w:w="3476"/>
        <w:gridCol w:w="1798"/>
        <w:gridCol w:w="2030"/>
        <w:gridCol w:w="2268"/>
      </w:tblGrid>
      <w:tr w:rsidR="007E6638" w:rsidRPr="00086B28" w14:paraId="2505F37F" w14:textId="77777777" w:rsidTr="00086B28">
        <w:tc>
          <w:tcPr>
            <w:tcW w:w="493" w:type="dxa"/>
            <w:vMerge w:val="restart"/>
            <w:shd w:val="pct5" w:color="auto" w:fill="auto"/>
            <w:vAlign w:val="center"/>
          </w:tcPr>
          <w:p w14:paraId="494AAEF5" w14:textId="2F01F465" w:rsidR="00DC0FA2" w:rsidRPr="00086B28" w:rsidRDefault="00DC0FA2" w:rsidP="00086B28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>Lp.</w:t>
            </w:r>
          </w:p>
        </w:tc>
        <w:tc>
          <w:tcPr>
            <w:tcW w:w="3476" w:type="dxa"/>
            <w:vMerge w:val="restart"/>
            <w:shd w:val="pct5" w:color="auto" w:fill="auto"/>
            <w:vAlign w:val="center"/>
          </w:tcPr>
          <w:p w14:paraId="5126D0F5" w14:textId="08D43AD6" w:rsidR="00DC0FA2" w:rsidRPr="00086B28" w:rsidRDefault="00DC0FA2" w:rsidP="00086B28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>Nazwa Wykonawcy i adres</w:t>
            </w:r>
          </w:p>
        </w:tc>
        <w:tc>
          <w:tcPr>
            <w:tcW w:w="1798" w:type="dxa"/>
            <w:shd w:val="pct5" w:color="auto" w:fill="auto"/>
            <w:vAlign w:val="center"/>
          </w:tcPr>
          <w:p w14:paraId="592B2CAE" w14:textId="12C69BBC" w:rsidR="00DC0FA2" w:rsidRPr="00086B28" w:rsidRDefault="00DC0FA2" w:rsidP="00086B28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 xml:space="preserve">Kurs </w:t>
            </w:r>
            <w:r w:rsidR="007E6638" w:rsidRPr="00086B28">
              <w:rPr>
                <w:rFonts w:ascii="Arial Narrow" w:hAnsi="Arial Narrow" w:cstheme="minorHAnsi"/>
              </w:rPr>
              <w:t>koparko-ładowarki</w:t>
            </w:r>
          </w:p>
        </w:tc>
        <w:tc>
          <w:tcPr>
            <w:tcW w:w="2030" w:type="dxa"/>
            <w:shd w:val="pct5" w:color="auto" w:fill="auto"/>
            <w:vAlign w:val="center"/>
          </w:tcPr>
          <w:p w14:paraId="685DFBB4" w14:textId="467DC4CC" w:rsidR="00DC0FA2" w:rsidRPr="00086B28" w:rsidRDefault="007E6638" w:rsidP="00086B28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>Kurs operator koparki jednonaczyniowej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788E2930" w14:textId="0F01CC18" w:rsidR="00DC0FA2" w:rsidRPr="00086B28" w:rsidRDefault="00DC0FA2" w:rsidP="00086B28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 xml:space="preserve">Kurs </w:t>
            </w:r>
            <w:r w:rsidR="007E6638" w:rsidRPr="00086B28">
              <w:rPr>
                <w:rFonts w:ascii="Arial Narrow" w:hAnsi="Arial Narrow" w:cstheme="minorHAnsi"/>
              </w:rPr>
              <w:t>operator wózków jezdniowych podnośnikowych z mechanicznym podnoszeniem</w:t>
            </w:r>
          </w:p>
        </w:tc>
      </w:tr>
      <w:tr w:rsidR="007E6638" w:rsidRPr="00086B28" w14:paraId="3C0C81B9" w14:textId="50EB879E" w:rsidTr="00086B28">
        <w:tc>
          <w:tcPr>
            <w:tcW w:w="493" w:type="dxa"/>
            <w:vMerge/>
            <w:shd w:val="pct5" w:color="auto" w:fill="auto"/>
          </w:tcPr>
          <w:p w14:paraId="4D9FC1F7" w14:textId="57749842" w:rsidR="00DC0FA2" w:rsidRPr="00086B28" w:rsidRDefault="00DC0FA2" w:rsidP="001401AC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76" w:type="dxa"/>
            <w:vMerge/>
            <w:shd w:val="pct5" w:color="auto" w:fill="auto"/>
            <w:vAlign w:val="center"/>
          </w:tcPr>
          <w:p w14:paraId="04E0FFD2" w14:textId="47C91916" w:rsidR="00DC0FA2" w:rsidRPr="00086B28" w:rsidRDefault="00DC0FA2" w:rsidP="00086B28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798" w:type="dxa"/>
            <w:shd w:val="pct5" w:color="auto" w:fill="auto"/>
            <w:vAlign w:val="center"/>
          </w:tcPr>
          <w:p w14:paraId="7F33E133" w14:textId="36CCE396" w:rsidR="00DC0FA2" w:rsidRPr="00086B28" w:rsidRDefault="00DC0FA2" w:rsidP="00086B28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>Część 1/ cena oferty brutto</w:t>
            </w:r>
          </w:p>
        </w:tc>
        <w:tc>
          <w:tcPr>
            <w:tcW w:w="2030" w:type="dxa"/>
            <w:shd w:val="pct5" w:color="auto" w:fill="auto"/>
            <w:vAlign w:val="center"/>
          </w:tcPr>
          <w:p w14:paraId="37A607DB" w14:textId="7D6ABDEB" w:rsidR="00DC0FA2" w:rsidRPr="00086B28" w:rsidRDefault="00DC0FA2" w:rsidP="00086B28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>Część 2/ cena oferty brutto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F7DF6F0" w14:textId="49732813" w:rsidR="00DC0FA2" w:rsidRPr="00086B28" w:rsidRDefault="00DC0FA2" w:rsidP="00086B28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>Część 3/ cena oferty brutto</w:t>
            </w:r>
          </w:p>
        </w:tc>
      </w:tr>
      <w:tr w:rsidR="007E6638" w:rsidRPr="00086B28" w14:paraId="47F389E9" w14:textId="09EB6997" w:rsidTr="00086B28">
        <w:trPr>
          <w:trHeight w:val="230"/>
        </w:trPr>
        <w:tc>
          <w:tcPr>
            <w:tcW w:w="493" w:type="dxa"/>
            <w:vAlign w:val="center"/>
          </w:tcPr>
          <w:p w14:paraId="2A3E3D6D" w14:textId="6C500B7A" w:rsidR="00DC0FA2" w:rsidRPr="00086B28" w:rsidRDefault="00DC0FA2" w:rsidP="00086B28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3476" w:type="dxa"/>
          </w:tcPr>
          <w:p w14:paraId="30C75691" w14:textId="407A5355" w:rsidR="00DC0FA2" w:rsidRPr="00086B28" w:rsidRDefault="00F7211B" w:rsidP="002E278D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 xml:space="preserve">Centrum Szkoleniowe </w:t>
            </w:r>
            <w:r w:rsidR="00086B28">
              <w:rPr>
                <w:rFonts w:ascii="Arial Narrow" w:hAnsi="Arial Narrow" w:cstheme="minorHAnsi"/>
              </w:rPr>
              <w:t xml:space="preserve">OMEGA Łukasz </w:t>
            </w:r>
            <w:proofErr w:type="spellStart"/>
            <w:r w:rsidR="00086B28">
              <w:rPr>
                <w:rFonts w:ascii="Arial Narrow" w:hAnsi="Arial Narrow" w:cstheme="minorHAnsi"/>
              </w:rPr>
              <w:t>Dybała,</w:t>
            </w:r>
            <w:r w:rsidRPr="00086B28">
              <w:rPr>
                <w:rFonts w:ascii="Arial Narrow" w:hAnsi="Arial Narrow" w:cstheme="minorHAnsi"/>
              </w:rPr>
              <w:t>ul</w:t>
            </w:r>
            <w:proofErr w:type="spellEnd"/>
            <w:r w:rsidRPr="00086B28">
              <w:rPr>
                <w:rFonts w:ascii="Arial Narrow" w:hAnsi="Arial Narrow" w:cstheme="minorHAnsi"/>
              </w:rPr>
              <w:t>. Zakopiańska 9/312, 30-418 Kraków</w:t>
            </w:r>
          </w:p>
        </w:tc>
        <w:tc>
          <w:tcPr>
            <w:tcW w:w="1798" w:type="dxa"/>
            <w:vAlign w:val="center"/>
          </w:tcPr>
          <w:p w14:paraId="6A50B597" w14:textId="62135A3E" w:rsidR="00DC0FA2" w:rsidRPr="00086B28" w:rsidRDefault="00F7211B" w:rsidP="00086B28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>---</w:t>
            </w:r>
          </w:p>
        </w:tc>
        <w:tc>
          <w:tcPr>
            <w:tcW w:w="2030" w:type="dxa"/>
            <w:vAlign w:val="center"/>
          </w:tcPr>
          <w:p w14:paraId="3553558C" w14:textId="35B6E579" w:rsidR="00DC0FA2" w:rsidRPr="00086B28" w:rsidRDefault="00F7211B" w:rsidP="00086B28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>---</w:t>
            </w:r>
          </w:p>
        </w:tc>
        <w:tc>
          <w:tcPr>
            <w:tcW w:w="2268" w:type="dxa"/>
            <w:vAlign w:val="center"/>
          </w:tcPr>
          <w:p w14:paraId="310E4648" w14:textId="61193AAF" w:rsidR="00DC0FA2" w:rsidRPr="00086B28" w:rsidRDefault="00F7211B" w:rsidP="00086B28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>16.800,00 zł</w:t>
            </w:r>
          </w:p>
        </w:tc>
      </w:tr>
      <w:tr w:rsidR="007E6638" w:rsidRPr="00086B28" w14:paraId="09033999" w14:textId="77777777" w:rsidTr="00086B28">
        <w:trPr>
          <w:trHeight w:val="268"/>
        </w:trPr>
        <w:tc>
          <w:tcPr>
            <w:tcW w:w="493" w:type="dxa"/>
            <w:vAlign w:val="center"/>
          </w:tcPr>
          <w:p w14:paraId="2F8FCC72" w14:textId="41861F77" w:rsidR="00DC0FA2" w:rsidRPr="00086B28" w:rsidRDefault="00DC0FA2" w:rsidP="00086B28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3476" w:type="dxa"/>
          </w:tcPr>
          <w:p w14:paraId="40F96513" w14:textId="77777777" w:rsidR="00F7211B" w:rsidRPr="00086B28" w:rsidRDefault="00DC0FA2" w:rsidP="00BE70D1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 xml:space="preserve">Zakład Doskonalenia Zawodowego w Katowicach, </w:t>
            </w:r>
          </w:p>
          <w:p w14:paraId="3AA3021D" w14:textId="70F6A3DE" w:rsidR="00DC0FA2" w:rsidRPr="00086B28" w:rsidRDefault="00DC0FA2" w:rsidP="00BE70D1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>40-952 Katowice, ul. Krasińskiego 2</w:t>
            </w:r>
          </w:p>
        </w:tc>
        <w:tc>
          <w:tcPr>
            <w:tcW w:w="1798" w:type="dxa"/>
            <w:vAlign w:val="center"/>
          </w:tcPr>
          <w:p w14:paraId="1A94DE11" w14:textId="2CEC4CF5" w:rsidR="00DC0FA2" w:rsidRPr="00086B28" w:rsidRDefault="00F7211B" w:rsidP="00086B28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>---</w:t>
            </w:r>
          </w:p>
        </w:tc>
        <w:tc>
          <w:tcPr>
            <w:tcW w:w="2030" w:type="dxa"/>
            <w:vAlign w:val="center"/>
          </w:tcPr>
          <w:p w14:paraId="5C17E93F" w14:textId="52FC1428" w:rsidR="00DC0FA2" w:rsidRPr="00086B28" w:rsidRDefault="00F7211B" w:rsidP="00086B28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>---</w:t>
            </w:r>
          </w:p>
        </w:tc>
        <w:tc>
          <w:tcPr>
            <w:tcW w:w="2268" w:type="dxa"/>
            <w:vAlign w:val="center"/>
          </w:tcPr>
          <w:p w14:paraId="1C5C0322" w14:textId="2E3989A5" w:rsidR="00DC0FA2" w:rsidRPr="00086B28" w:rsidRDefault="00F7211B" w:rsidP="00086B28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>16.005,00 zł</w:t>
            </w:r>
          </w:p>
        </w:tc>
      </w:tr>
      <w:tr w:rsidR="007E6638" w:rsidRPr="00086B28" w14:paraId="2C1DCDD4" w14:textId="77777777" w:rsidTr="00086B28">
        <w:trPr>
          <w:trHeight w:val="268"/>
        </w:trPr>
        <w:tc>
          <w:tcPr>
            <w:tcW w:w="493" w:type="dxa"/>
            <w:vAlign w:val="center"/>
          </w:tcPr>
          <w:p w14:paraId="6739917F" w14:textId="1A12FD37" w:rsidR="00DC0FA2" w:rsidRPr="00086B28" w:rsidRDefault="00DC0FA2" w:rsidP="00086B28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3476" w:type="dxa"/>
          </w:tcPr>
          <w:p w14:paraId="6C3CBB9F" w14:textId="77777777" w:rsidR="00F7211B" w:rsidRPr="00086B28" w:rsidRDefault="00F7211B" w:rsidP="00BE70D1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 xml:space="preserve">Szkolenie Kierowców – Nauka Jazdy Grzegorz Hołowczak, </w:t>
            </w:r>
          </w:p>
          <w:p w14:paraId="268FA29C" w14:textId="1D449CB6" w:rsidR="00DC0FA2" w:rsidRPr="00086B28" w:rsidRDefault="00F7211B" w:rsidP="00BE70D1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>34-240 Jordanów, Ul. Rynek 18a</w:t>
            </w:r>
          </w:p>
        </w:tc>
        <w:tc>
          <w:tcPr>
            <w:tcW w:w="1798" w:type="dxa"/>
            <w:vAlign w:val="center"/>
          </w:tcPr>
          <w:p w14:paraId="6F5DFC9B" w14:textId="518EA14D" w:rsidR="00DC0FA2" w:rsidRPr="00086B28" w:rsidRDefault="00F7211B" w:rsidP="00086B28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>19.570,00 zł</w:t>
            </w:r>
          </w:p>
        </w:tc>
        <w:tc>
          <w:tcPr>
            <w:tcW w:w="2030" w:type="dxa"/>
            <w:vAlign w:val="center"/>
          </w:tcPr>
          <w:p w14:paraId="03B0C085" w14:textId="5970E42A" w:rsidR="00DC0FA2" w:rsidRPr="00086B28" w:rsidRDefault="00F7211B" w:rsidP="00086B28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>26.278,00 zł</w:t>
            </w:r>
          </w:p>
        </w:tc>
        <w:tc>
          <w:tcPr>
            <w:tcW w:w="2268" w:type="dxa"/>
            <w:vAlign w:val="center"/>
          </w:tcPr>
          <w:p w14:paraId="2ED66BAF" w14:textId="5CBB6CAA" w:rsidR="00DC0FA2" w:rsidRPr="00086B28" w:rsidRDefault="00F7211B" w:rsidP="00086B28">
            <w:pPr>
              <w:jc w:val="center"/>
              <w:rPr>
                <w:rFonts w:ascii="Arial Narrow" w:hAnsi="Arial Narrow" w:cstheme="minorHAnsi"/>
              </w:rPr>
            </w:pPr>
            <w:r w:rsidRPr="00086B28">
              <w:rPr>
                <w:rFonts w:ascii="Arial Narrow" w:hAnsi="Arial Narrow" w:cstheme="minorHAnsi"/>
              </w:rPr>
              <w:t>11.685,00 zł</w:t>
            </w:r>
          </w:p>
        </w:tc>
      </w:tr>
    </w:tbl>
    <w:p w14:paraId="2833E673" w14:textId="3B15FB60" w:rsidR="00F52D90" w:rsidRPr="00086B28" w:rsidRDefault="00F52D90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8"/>
          <w:szCs w:val="28"/>
        </w:rPr>
      </w:pPr>
    </w:p>
    <w:p w14:paraId="55595F0D" w14:textId="7B6982B3" w:rsidR="00EE4011" w:rsidRPr="00086B28" w:rsidRDefault="00EE4011" w:rsidP="00852DF4">
      <w:pPr>
        <w:spacing w:after="0" w:line="240" w:lineRule="auto"/>
        <w:ind w:right="198"/>
        <w:jc w:val="both"/>
        <w:rPr>
          <w:rFonts w:ascii="Arial Narrow" w:eastAsia="Century Gothic" w:hAnsi="Arial Narrow" w:cstheme="minorHAnsi"/>
          <w:iCs/>
          <w:sz w:val="24"/>
          <w:szCs w:val="28"/>
        </w:rPr>
      </w:pPr>
      <w:r w:rsidRPr="00086B28">
        <w:rPr>
          <w:rFonts w:ascii="Arial Narrow" w:eastAsia="Century Gothic" w:hAnsi="Arial Narrow" w:cstheme="minorHAnsi"/>
          <w:iCs/>
          <w:sz w:val="24"/>
          <w:szCs w:val="28"/>
        </w:rPr>
        <w:t>Termin realizacji i warunki płatności zawarto w SWZ.</w:t>
      </w:r>
      <w:r w:rsidR="002E6A86" w:rsidRPr="00086B28">
        <w:rPr>
          <w:rFonts w:ascii="Arial Narrow" w:eastAsia="Century Gothic" w:hAnsi="Arial Narrow" w:cstheme="minorHAnsi"/>
          <w:iCs/>
          <w:sz w:val="24"/>
          <w:szCs w:val="28"/>
        </w:rPr>
        <w:t xml:space="preserve"> </w:t>
      </w:r>
    </w:p>
    <w:p w14:paraId="189C007E" w14:textId="77777777" w:rsidR="00086B28" w:rsidRDefault="00086B28">
      <w:pPr>
        <w:spacing w:after="0" w:line="240" w:lineRule="auto"/>
        <w:ind w:right="198"/>
        <w:jc w:val="both"/>
        <w:rPr>
          <w:rFonts w:ascii="Arial Narrow" w:eastAsia="Century Gothic" w:hAnsi="Arial Narrow" w:cstheme="minorHAnsi"/>
          <w:iCs/>
          <w:sz w:val="28"/>
          <w:szCs w:val="28"/>
        </w:rPr>
      </w:pPr>
    </w:p>
    <w:p w14:paraId="6909EA7D" w14:textId="000A8B08" w:rsidR="00086B28" w:rsidRDefault="00086B28" w:rsidP="00086B28">
      <w:pPr>
        <w:spacing w:before="120" w:after="120" w:line="240" w:lineRule="auto"/>
        <w:ind w:left="6372" w:right="198"/>
        <w:jc w:val="both"/>
        <w:rPr>
          <w:rFonts w:ascii="Arial Narrow" w:eastAsia="Century Gothic" w:hAnsi="Arial Narrow" w:cstheme="minorHAnsi"/>
          <w:iCs/>
          <w:szCs w:val="28"/>
        </w:rPr>
      </w:pPr>
      <w:r>
        <w:rPr>
          <w:rFonts w:ascii="Arial Narrow" w:eastAsia="Century Gothic" w:hAnsi="Arial Narrow" w:cstheme="minorHAnsi"/>
          <w:iCs/>
          <w:szCs w:val="28"/>
        </w:rPr>
        <w:t>Z poważaniem</w:t>
      </w:r>
    </w:p>
    <w:p w14:paraId="78436749" w14:textId="257158EF" w:rsidR="00086B28" w:rsidRDefault="00086B28" w:rsidP="00086B28">
      <w:pPr>
        <w:spacing w:before="120" w:after="120" w:line="240" w:lineRule="auto"/>
        <w:ind w:left="6372" w:right="198"/>
        <w:jc w:val="both"/>
        <w:rPr>
          <w:rFonts w:ascii="Arial Narrow" w:eastAsia="Century Gothic" w:hAnsi="Arial Narrow" w:cstheme="minorHAnsi"/>
          <w:iCs/>
          <w:szCs w:val="28"/>
        </w:rPr>
      </w:pPr>
      <w:r>
        <w:rPr>
          <w:rFonts w:ascii="Arial Narrow" w:eastAsia="Century Gothic" w:hAnsi="Arial Narrow" w:cstheme="minorHAnsi"/>
          <w:iCs/>
          <w:szCs w:val="28"/>
        </w:rPr>
        <w:t xml:space="preserve">Zbigniew </w:t>
      </w:r>
      <w:proofErr w:type="spellStart"/>
      <w:r>
        <w:rPr>
          <w:rFonts w:ascii="Arial Narrow" w:eastAsia="Century Gothic" w:hAnsi="Arial Narrow" w:cstheme="minorHAnsi"/>
          <w:iCs/>
          <w:szCs w:val="28"/>
        </w:rPr>
        <w:t>Hutniczak</w:t>
      </w:r>
      <w:proofErr w:type="spellEnd"/>
    </w:p>
    <w:p w14:paraId="22294CBB" w14:textId="086D88BE" w:rsidR="00086B28" w:rsidRPr="00086B28" w:rsidRDefault="00086B28" w:rsidP="00086B28">
      <w:pPr>
        <w:spacing w:before="120" w:after="120" w:line="240" w:lineRule="auto"/>
        <w:ind w:left="6372" w:right="198"/>
        <w:jc w:val="both"/>
        <w:rPr>
          <w:rFonts w:ascii="Arial Narrow" w:eastAsia="Century Gothic" w:hAnsi="Arial Narrow" w:cstheme="minorHAnsi"/>
          <w:iCs/>
          <w:szCs w:val="28"/>
        </w:rPr>
      </w:pPr>
      <w:r>
        <w:rPr>
          <w:rFonts w:ascii="Arial Narrow" w:eastAsia="Century Gothic" w:hAnsi="Arial Narrow" w:cstheme="minorHAnsi"/>
          <w:iCs/>
          <w:szCs w:val="28"/>
        </w:rPr>
        <w:t>WICESTAROSTA SUSKI</w:t>
      </w:r>
    </w:p>
    <w:sectPr w:rsidR="00086B28" w:rsidRPr="00086B28" w:rsidSect="00062D15">
      <w:headerReference w:type="default" r:id="rId8"/>
      <w:footerReference w:type="default" r:id="rId9"/>
      <w:pgSz w:w="11906" w:h="16838"/>
      <w:pgMar w:top="1263" w:right="1417" w:bottom="1417" w:left="1417" w:header="367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88066" w14:textId="77777777" w:rsidR="00E353DD" w:rsidRDefault="00E353DD" w:rsidP="005D2561">
      <w:pPr>
        <w:spacing w:after="0" w:line="240" w:lineRule="auto"/>
      </w:pPr>
      <w:r>
        <w:separator/>
      </w:r>
    </w:p>
  </w:endnote>
  <w:endnote w:type="continuationSeparator" w:id="0">
    <w:p w14:paraId="37065E6B" w14:textId="77777777" w:rsidR="00E353DD" w:rsidRDefault="00E353DD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43AFC" w14:textId="77777777" w:rsidR="00062D15" w:rsidRDefault="00086B28" w:rsidP="00062D15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73FFB3E7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ED7CA5C" w14:textId="77777777" w:rsidR="00062D15" w:rsidRPr="006C0FEE" w:rsidRDefault="00062D15" w:rsidP="00062D15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77B0C27" w14:textId="77777777" w:rsidR="00062D15" w:rsidRDefault="00086B28" w:rsidP="00062D15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72DF3D79">
        <v:rect id="_x0000_i1026" alt="" style="width:432.75pt;height:.05pt;mso-width-percent:0;mso-height-percent:0;mso-width-percent:0;mso-height-percent:0" o:hrpct="954" o:hralign="center" o:hrstd="t" o:hr="t" fillcolor="#a0a0a0" stroked="f"/>
      </w:pict>
    </w:r>
  </w:p>
  <w:p w14:paraId="468E211D" w14:textId="77777777" w:rsidR="00062D15" w:rsidRPr="00043E8B" w:rsidRDefault="00062D15" w:rsidP="00062D15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8C11571" wp14:editId="42603F08">
          <wp:simplePos x="0" y="0"/>
          <wp:positionH relativeFrom="column">
            <wp:posOffset>5156835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55993392" w14:textId="77777777" w:rsidR="00062D15" w:rsidRPr="00043E8B" w:rsidRDefault="00062D15" w:rsidP="00062D15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715C404D" w14:textId="77777777" w:rsidR="00062D15" w:rsidRPr="00062D15" w:rsidRDefault="00062D15" w:rsidP="00062D15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062D15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062D15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37345C00" w14:textId="42B2CAC4" w:rsidR="005D2561" w:rsidRPr="00062D15" w:rsidRDefault="00062D15" w:rsidP="00062D15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062D15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062D15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14F9B" w14:textId="77777777" w:rsidR="00E353DD" w:rsidRDefault="00E353DD" w:rsidP="005D2561">
      <w:pPr>
        <w:spacing w:after="0" w:line="240" w:lineRule="auto"/>
      </w:pPr>
      <w:r>
        <w:separator/>
      </w:r>
    </w:p>
  </w:footnote>
  <w:footnote w:type="continuationSeparator" w:id="0">
    <w:p w14:paraId="1676B1ED" w14:textId="77777777" w:rsidR="00E353DD" w:rsidRDefault="00E353DD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BCBE9" w14:textId="20C9C9C8" w:rsidR="005D2561" w:rsidRDefault="00062D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84ECD74" wp14:editId="022CC624">
          <wp:simplePos x="0" y="0"/>
          <wp:positionH relativeFrom="column">
            <wp:posOffset>0</wp:posOffset>
          </wp:positionH>
          <wp:positionV relativeFrom="paragraph">
            <wp:posOffset>173355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0"/>
    <w:rsid w:val="00002082"/>
    <w:rsid w:val="00005EE4"/>
    <w:rsid w:val="00013E78"/>
    <w:rsid w:val="000335E4"/>
    <w:rsid w:val="000341B7"/>
    <w:rsid w:val="00034B50"/>
    <w:rsid w:val="00036FDD"/>
    <w:rsid w:val="000410AF"/>
    <w:rsid w:val="00062D15"/>
    <w:rsid w:val="00086B28"/>
    <w:rsid w:val="000D3A8E"/>
    <w:rsid w:val="001401AC"/>
    <w:rsid w:val="001555FE"/>
    <w:rsid w:val="00155A41"/>
    <w:rsid w:val="0016105D"/>
    <w:rsid w:val="001700C1"/>
    <w:rsid w:val="0017213B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E278D"/>
    <w:rsid w:val="002E6A86"/>
    <w:rsid w:val="002F03D9"/>
    <w:rsid w:val="002F0EBE"/>
    <w:rsid w:val="00342205"/>
    <w:rsid w:val="003653FB"/>
    <w:rsid w:val="003938FF"/>
    <w:rsid w:val="003B2649"/>
    <w:rsid w:val="003D2EC0"/>
    <w:rsid w:val="003F0F27"/>
    <w:rsid w:val="003F57B7"/>
    <w:rsid w:val="00430543"/>
    <w:rsid w:val="00452344"/>
    <w:rsid w:val="00490570"/>
    <w:rsid w:val="004B1673"/>
    <w:rsid w:val="00504BF0"/>
    <w:rsid w:val="00526D22"/>
    <w:rsid w:val="0053325D"/>
    <w:rsid w:val="00597934"/>
    <w:rsid w:val="005B6CA5"/>
    <w:rsid w:val="005D2561"/>
    <w:rsid w:val="00620F86"/>
    <w:rsid w:val="00626AE6"/>
    <w:rsid w:val="00645373"/>
    <w:rsid w:val="00660DD8"/>
    <w:rsid w:val="00660E08"/>
    <w:rsid w:val="00681B53"/>
    <w:rsid w:val="00692EAD"/>
    <w:rsid w:val="00723966"/>
    <w:rsid w:val="00727483"/>
    <w:rsid w:val="0074567D"/>
    <w:rsid w:val="00754BC7"/>
    <w:rsid w:val="00755021"/>
    <w:rsid w:val="00756144"/>
    <w:rsid w:val="007A06B2"/>
    <w:rsid w:val="007B00B3"/>
    <w:rsid w:val="007E1CD6"/>
    <w:rsid w:val="007E244B"/>
    <w:rsid w:val="007E3E2B"/>
    <w:rsid w:val="007E6638"/>
    <w:rsid w:val="007F326E"/>
    <w:rsid w:val="00852DF4"/>
    <w:rsid w:val="00884B88"/>
    <w:rsid w:val="008853E4"/>
    <w:rsid w:val="00887030"/>
    <w:rsid w:val="0089331D"/>
    <w:rsid w:val="008C54B6"/>
    <w:rsid w:val="008D6250"/>
    <w:rsid w:val="009461B0"/>
    <w:rsid w:val="00983C09"/>
    <w:rsid w:val="00986084"/>
    <w:rsid w:val="009A4BB3"/>
    <w:rsid w:val="009B1AAE"/>
    <w:rsid w:val="009C544D"/>
    <w:rsid w:val="009E120A"/>
    <w:rsid w:val="009E1467"/>
    <w:rsid w:val="009E5926"/>
    <w:rsid w:val="009F5833"/>
    <w:rsid w:val="00A011A0"/>
    <w:rsid w:val="00A567DA"/>
    <w:rsid w:val="00A77961"/>
    <w:rsid w:val="00A82BF7"/>
    <w:rsid w:val="00A908B2"/>
    <w:rsid w:val="00AA5F0E"/>
    <w:rsid w:val="00AC75C8"/>
    <w:rsid w:val="00B1491E"/>
    <w:rsid w:val="00B85321"/>
    <w:rsid w:val="00BC308C"/>
    <w:rsid w:val="00BC6C09"/>
    <w:rsid w:val="00BE70D1"/>
    <w:rsid w:val="00BF748C"/>
    <w:rsid w:val="00C33198"/>
    <w:rsid w:val="00C4764E"/>
    <w:rsid w:val="00C724ED"/>
    <w:rsid w:val="00C8450A"/>
    <w:rsid w:val="00CA1116"/>
    <w:rsid w:val="00CD74D2"/>
    <w:rsid w:val="00D027A9"/>
    <w:rsid w:val="00D24B26"/>
    <w:rsid w:val="00D260BA"/>
    <w:rsid w:val="00D2787B"/>
    <w:rsid w:val="00D42072"/>
    <w:rsid w:val="00D44E11"/>
    <w:rsid w:val="00D91469"/>
    <w:rsid w:val="00DA4839"/>
    <w:rsid w:val="00DA6EB1"/>
    <w:rsid w:val="00DB7CD2"/>
    <w:rsid w:val="00DC0FA2"/>
    <w:rsid w:val="00DC3F60"/>
    <w:rsid w:val="00DC7281"/>
    <w:rsid w:val="00DD6D5D"/>
    <w:rsid w:val="00E353DD"/>
    <w:rsid w:val="00E3738E"/>
    <w:rsid w:val="00E44861"/>
    <w:rsid w:val="00E477FF"/>
    <w:rsid w:val="00E64CA6"/>
    <w:rsid w:val="00E65C20"/>
    <w:rsid w:val="00E85581"/>
    <w:rsid w:val="00ED0779"/>
    <w:rsid w:val="00EE4011"/>
    <w:rsid w:val="00F07251"/>
    <w:rsid w:val="00F13B67"/>
    <w:rsid w:val="00F23E9E"/>
    <w:rsid w:val="00F37BCB"/>
    <w:rsid w:val="00F52D90"/>
    <w:rsid w:val="00F7211B"/>
    <w:rsid w:val="00FE2D58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Więcław</cp:lastModifiedBy>
  <cp:revision>2</cp:revision>
  <cp:lastPrinted>2022-10-31T09:20:00Z</cp:lastPrinted>
  <dcterms:created xsi:type="dcterms:W3CDTF">2022-10-31T09:22:00Z</dcterms:created>
  <dcterms:modified xsi:type="dcterms:W3CDTF">2022-10-31T09:22:00Z</dcterms:modified>
</cp:coreProperties>
</file>