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56880B27" w:rsidR="008A43A5" w:rsidRPr="009357C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6F5332" w:rsidRPr="009357C5">
        <w:rPr>
          <w:rFonts w:ascii="Arial Narrow" w:eastAsia="Calibri" w:hAnsi="Arial Narrow" w:cs="Arial"/>
          <w:sz w:val="24"/>
          <w:szCs w:val="24"/>
          <w:lang w:eastAsia="pl-PL"/>
        </w:rPr>
        <w:t>31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91437C" w:rsidRPr="009357C5">
        <w:rPr>
          <w:rFonts w:ascii="Arial Narrow" w:eastAsia="Calibri" w:hAnsi="Arial Narrow" w:cs="Arial"/>
          <w:sz w:val="24"/>
          <w:szCs w:val="24"/>
          <w:lang w:eastAsia="pl-PL"/>
        </w:rPr>
        <w:t>01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91437C" w:rsidRPr="009357C5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469EEFC2" w14:textId="106FF33C" w:rsidR="006F5332" w:rsidRPr="009357C5" w:rsidRDefault="006F5332" w:rsidP="006F5332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9357C5">
        <w:rPr>
          <w:rFonts w:ascii="Arial Narrow" w:hAnsi="Arial Narrow" w:cs="Arial"/>
          <w:sz w:val="24"/>
          <w:szCs w:val="24"/>
        </w:rPr>
        <w:t>WE.272.</w:t>
      </w:r>
      <w:r w:rsidR="00396D66" w:rsidRPr="009357C5">
        <w:rPr>
          <w:rFonts w:ascii="Arial Narrow" w:hAnsi="Arial Narrow" w:cs="Arial"/>
          <w:sz w:val="24"/>
          <w:szCs w:val="24"/>
        </w:rPr>
        <w:t>1</w:t>
      </w:r>
      <w:r w:rsidRPr="009357C5">
        <w:rPr>
          <w:rFonts w:ascii="Arial Narrow" w:hAnsi="Arial Narrow" w:cs="Arial"/>
          <w:sz w:val="24"/>
          <w:szCs w:val="24"/>
        </w:rPr>
        <w:t>.202</w:t>
      </w:r>
      <w:r w:rsidR="0091437C" w:rsidRPr="009357C5"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9357C5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7159FEC0" w14:textId="77777777" w:rsidR="008A43A5" w:rsidRPr="009357C5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248F0EBA" w14:textId="77777777" w:rsidR="008A43A5" w:rsidRPr="009357C5" w:rsidRDefault="008A43A5" w:rsidP="00CC5659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>Wszyscy zainteresowani</w:t>
      </w:r>
    </w:p>
    <w:p w14:paraId="1272AEDF" w14:textId="768305DC" w:rsidR="008A43A5" w:rsidRPr="009357C5" w:rsidRDefault="008A43A5" w:rsidP="006F5332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>uczestnicy postepowania</w:t>
      </w:r>
      <w:r w:rsidRPr="009357C5">
        <w:rPr>
          <w:rFonts w:ascii="Arial Narrow" w:hAnsi="Arial Narrow" w:cs="Arial"/>
          <w:sz w:val="24"/>
          <w:szCs w:val="24"/>
        </w:rPr>
        <w:br/>
      </w:r>
    </w:p>
    <w:p w14:paraId="3D2124D5" w14:textId="22C300ED" w:rsidR="006F5332" w:rsidRPr="009357C5" w:rsidRDefault="008A43A5" w:rsidP="006F5332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357C5">
        <w:rPr>
          <w:rFonts w:ascii="Arial Narrow" w:hAnsi="Arial Narrow" w:cs="Arial"/>
          <w:b/>
          <w:bCs/>
          <w:sz w:val="24"/>
          <w:szCs w:val="24"/>
        </w:rPr>
        <w:t xml:space="preserve">INFORMACJA NA PODSTAWIE ART. 222 UST </w:t>
      </w:r>
      <w:r w:rsidR="009357C5">
        <w:rPr>
          <w:rFonts w:ascii="Arial Narrow" w:hAnsi="Arial Narrow" w:cs="Arial"/>
          <w:b/>
          <w:bCs/>
          <w:sz w:val="24"/>
          <w:szCs w:val="24"/>
        </w:rPr>
        <w:t>5</w:t>
      </w:r>
      <w:r w:rsidRPr="009357C5">
        <w:rPr>
          <w:rFonts w:ascii="Arial Narrow" w:hAnsi="Arial Narrow" w:cs="Arial"/>
          <w:b/>
          <w:bCs/>
          <w:sz w:val="24"/>
          <w:szCs w:val="24"/>
        </w:rPr>
        <w:t xml:space="preserve"> USTAWY PZP</w:t>
      </w:r>
    </w:p>
    <w:p w14:paraId="6F502C1F" w14:textId="77777777" w:rsidR="006F5332" w:rsidRPr="009357C5" w:rsidRDefault="006F5332" w:rsidP="006F5332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sz w:val="28"/>
        </w:rPr>
      </w:pPr>
    </w:p>
    <w:p w14:paraId="38D29C71" w14:textId="77777777" w:rsidR="006F5332" w:rsidRPr="009357C5" w:rsidRDefault="006F5332" w:rsidP="006F5332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sz w:val="28"/>
        </w:rPr>
      </w:pPr>
    </w:p>
    <w:p w14:paraId="0BA8201F" w14:textId="77777777" w:rsidR="0091437C" w:rsidRPr="009357C5" w:rsidRDefault="0091437C" w:rsidP="0091437C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8"/>
        </w:rPr>
      </w:pPr>
      <w:r w:rsidRPr="009357C5">
        <w:rPr>
          <w:rFonts w:ascii="Arial Narrow" w:eastAsia="Calibri" w:hAnsi="Arial Narrow" w:cs="Arial"/>
          <w:b/>
          <w:bCs/>
          <w:sz w:val="28"/>
        </w:rPr>
        <w:t>Organizacja i przeprowadzenie kursu prawa jazdy kat. B z egzaminem dla uczniów Zespołu Szkół im. Wincentego Witosa w Suchej Beskidzkiej oraz Liceum Ogólnokształcącego nr I im. Marii Skłodowskiej – Curie w Suchej Beskidzkiej                       w podziale na dwie części</w:t>
      </w:r>
    </w:p>
    <w:p w14:paraId="7C25284F" w14:textId="77777777" w:rsidR="00261A34" w:rsidRPr="009357C5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3E9C770" w14:textId="77777777" w:rsidR="00261A34" w:rsidRPr="009357C5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36468B4" w14:textId="32CA6EDE" w:rsidR="0091437C" w:rsidRPr="009357C5" w:rsidRDefault="008A43A5" w:rsidP="00396D66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 xml:space="preserve">Zamawiający działając na podstawie art. 222 ust </w:t>
      </w:r>
      <w:r w:rsidR="00396D66" w:rsidRPr="009357C5">
        <w:rPr>
          <w:rFonts w:ascii="Arial Narrow" w:hAnsi="Arial Narrow" w:cs="Arial"/>
          <w:sz w:val="24"/>
          <w:szCs w:val="24"/>
        </w:rPr>
        <w:t>5</w:t>
      </w:r>
      <w:r w:rsidRPr="009357C5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9357C5">
        <w:rPr>
          <w:rFonts w:ascii="Arial Narrow" w:hAnsi="Arial Narrow" w:cs="Arial"/>
          <w:sz w:val="24"/>
          <w:szCs w:val="24"/>
        </w:rPr>
        <w:t>2</w:t>
      </w:r>
      <w:r w:rsidR="006F5332" w:rsidRPr="009357C5">
        <w:rPr>
          <w:rFonts w:ascii="Arial Narrow" w:hAnsi="Arial Narrow" w:cs="Arial"/>
          <w:sz w:val="24"/>
          <w:szCs w:val="24"/>
        </w:rPr>
        <w:t>2</w:t>
      </w:r>
      <w:r w:rsidRPr="009357C5">
        <w:rPr>
          <w:rFonts w:ascii="Arial Narrow" w:hAnsi="Arial Narrow" w:cs="Arial"/>
          <w:sz w:val="24"/>
          <w:szCs w:val="24"/>
        </w:rPr>
        <w:t xml:space="preserve"> r. poz. </w:t>
      </w:r>
      <w:r w:rsidR="006F5332" w:rsidRPr="009357C5">
        <w:rPr>
          <w:rFonts w:ascii="Arial Narrow" w:hAnsi="Arial Narrow" w:cs="Arial"/>
          <w:sz w:val="24"/>
          <w:szCs w:val="24"/>
        </w:rPr>
        <w:t>1710</w:t>
      </w:r>
      <w:r w:rsidRPr="009357C5">
        <w:rPr>
          <w:rFonts w:ascii="Arial Narrow" w:hAnsi="Arial Narrow" w:cs="Arial"/>
          <w:sz w:val="24"/>
          <w:szCs w:val="24"/>
        </w:rPr>
        <w:t xml:space="preserve"> </w:t>
      </w:r>
      <w:r w:rsidR="00820ABB" w:rsidRPr="009357C5">
        <w:rPr>
          <w:rFonts w:ascii="Arial Narrow" w:hAnsi="Arial Narrow" w:cs="Arial"/>
          <w:sz w:val="24"/>
          <w:szCs w:val="24"/>
        </w:rPr>
        <w:t>ze zm.)</w:t>
      </w:r>
      <w:r w:rsidR="00396D66" w:rsidRPr="009357C5">
        <w:rPr>
          <w:rFonts w:ascii="Arial Narrow" w:hAnsi="Arial Narrow" w:cs="Arial"/>
          <w:sz w:val="24"/>
          <w:szCs w:val="24"/>
        </w:rPr>
        <w:t xml:space="preserve"> podaje do wiadomości informację z otwarcia ofert z dnia 31.01.2023 r. </w:t>
      </w:r>
    </w:p>
    <w:p w14:paraId="1B0BFDB6" w14:textId="3610F866" w:rsidR="00396D66" w:rsidRPr="009357C5" w:rsidRDefault="00396D66" w:rsidP="00396D66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846"/>
        <w:gridCol w:w="3685"/>
        <w:gridCol w:w="2265"/>
        <w:gridCol w:w="2265"/>
      </w:tblGrid>
      <w:tr w:rsidR="009357C5" w:rsidRPr="009357C5" w14:paraId="58E86748" w14:textId="77777777" w:rsidTr="009357C5">
        <w:tc>
          <w:tcPr>
            <w:tcW w:w="846" w:type="dxa"/>
          </w:tcPr>
          <w:p w14:paraId="6D23161C" w14:textId="26F16662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14:paraId="76141C5E" w14:textId="47BFC89E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Nazwa firmy i adres</w:t>
            </w:r>
          </w:p>
        </w:tc>
        <w:tc>
          <w:tcPr>
            <w:tcW w:w="2265" w:type="dxa"/>
          </w:tcPr>
          <w:p w14:paraId="7C912713" w14:textId="7EE8957C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Cena oferty brutto część nr 1</w:t>
            </w:r>
          </w:p>
        </w:tc>
        <w:tc>
          <w:tcPr>
            <w:tcW w:w="2265" w:type="dxa"/>
          </w:tcPr>
          <w:p w14:paraId="6794F784" w14:textId="57F54245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Cena oferty brutto część nr 2</w:t>
            </w:r>
          </w:p>
        </w:tc>
      </w:tr>
      <w:tr w:rsidR="009357C5" w:rsidRPr="009357C5" w14:paraId="058587D8" w14:textId="77777777" w:rsidTr="009357C5">
        <w:tc>
          <w:tcPr>
            <w:tcW w:w="846" w:type="dxa"/>
          </w:tcPr>
          <w:p w14:paraId="66CF174F" w14:textId="76FC3AF0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1BE2FF4" w14:textId="598CEED5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Jerzy Starzak Ośrodek Szkolenia Kierowców, Ul. Mickiewicza 62, 34-200 Sucha Beskidzka</w:t>
            </w:r>
          </w:p>
        </w:tc>
        <w:tc>
          <w:tcPr>
            <w:tcW w:w="2265" w:type="dxa"/>
          </w:tcPr>
          <w:p w14:paraId="68427FF3" w14:textId="01865132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32.000,00 zł</w:t>
            </w:r>
          </w:p>
        </w:tc>
        <w:tc>
          <w:tcPr>
            <w:tcW w:w="2265" w:type="dxa"/>
          </w:tcPr>
          <w:p w14:paraId="5A338516" w14:textId="108E9F3E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48.000,00 zł</w:t>
            </w:r>
          </w:p>
        </w:tc>
      </w:tr>
      <w:tr w:rsidR="009357C5" w:rsidRPr="009357C5" w14:paraId="09A2B7F6" w14:textId="77777777" w:rsidTr="009357C5">
        <w:tc>
          <w:tcPr>
            <w:tcW w:w="846" w:type="dxa"/>
          </w:tcPr>
          <w:p w14:paraId="6EB91DB1" w14:textId="456DFC47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EB5004B" w14:textId="4E011DC4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hAnsi="Arial Narrow" w:cs="Arial"/>
                <w:sz w:val="24"/>
                <w:szCs w:val="24"/>
              </w:rPr>
              <w:t>Sławomir Suwada SPEED, 609, 34-210 Zembrzyce</w:t>
            </w:r>
          </w:p>
        </w:tc>
        <w:tc>
          <w:tcPr>
            <w:tcW w:w="2265" w:type="dxa"/>
          </w:tcPr>
          <w:p w14:paraId="10D913CB" w14:textId="656D18DF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37.370,00 zł</w:t>
            </w:r>
          </w:p>
        </w:tc>
        <w:tc>
          <w:tcPr>
            <w:tcW w:w="2265" w:type="dxa"/>
          </w:tcPr>
          <w:p w14:paraId="72D8FE5A" w14:textId="4F54815B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56.055,00 zł</w:t>
            </w:r>
          </w:p>
        </w:tc>
      </w:tr>
      <w:tr w:rsidR="00396D66" w:rsidRPr="009357C5" w14:paraId="1D77834F" w14:textId="77777777" w:rsidTr="009357C5">
        <w:tc>
          <w:tcPr>
            <w:tcW w:w="846" w:type="dxa"/>
          </w:tcPr>
          <w:p w14:paraId="3B3059F5" w14:textId="0CF538C8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8F7D7FB" w14:textId="09B0B51F" w:rsidR="00396D66" w:rsidRPr="009357C5" w:rsidRDefault="009357C5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Michał Cygan OSK LUZIK, 34-220 Maków Podhalański, Grzechynia 316</w:t>
            </w:r>
          </w:p>
        </w:tc>
        <w:tc>
          <w:tcPr>
            <w:tcW w:w="2265" w:type="dxa"/>
          </w:tcPr>
          <w:p w14:paraId="67259910" w14:textId="5FF3BB7F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36.500,00 zł</w:t>
            </w:r>
          </w:p>
        </w:tc>
        <w:tc>
          <w:tcPr>
            <w:tcW w:w="2265" w:type="dxa"/>
          </w:tcPr>
          <w:p w14:paraId="286DF5B2" w14:textId="1FD9D0D8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5</w:t>
            </w:r>
            <w:r w:rsidR="009357C5">
              <w:rPr>
                <w:rFonts w:ascii="Arial Narrow" w:eastAsia="Calibri" w:hAnsi="Arial Narrow" w:cs="Arial"/>
                <w:sz w:val="24"/>
                <w:szCs w:val="24"/>
              </w:rPr>
              <w:t>4</w:t>
            </w: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.750,00 zł</w:t>
            </w:r>
          </w:p>
        </w:tc>
      </w:tr>
    </w:tbl>
    <w:p w14:paraId="44162D42" w14:textId="77777777" w:rsidR="00396D66" w:rsidRPr="009357C5" w:rsidRDefault="00396D66" w:rsidP="00396D66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05B86D27" w14:textId="11D3A86C" w:rsidR="00CC5659" w:rsidRPr="009357C5" w:rsidRDefault="00CC5659" w:rsidP="00CC5659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D6B73A4" w14:textId="77777777" w:rsidR="00540F31" w:rsidRPr="009357C5" w:rsidRDefault="00540F31" w:rsidP="0091437C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9357C5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9357C5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12C74F5D" w:rsidR="00731A88" w:rsidRPr="009357C5" w:rsidRDefault="00A33F84" w:rsidP="008A43A5">
      <w:pPr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="006F5332" w:rsidRPr="009357C5">
        <w:rPr>
          <w:rFonts w:ascii="Arial Narrow" w:hAnsi="Arial Narrow" w:cs="Arial"/>
          <w:sz w:val="24"/>
          <w:szCs w:val="24"/>
        </w:rPr>
        <w:t>WICE</w:t>
      </w:r>
      <w:r w:rsidRPr="009357C5">
        <w:rPr>
          <w:rFonts w:ascii="Arial Narrow" w:hAnsi="Arial Narrow" w:cs="Arial"/>
          <w:sz w:val="24"/>
          <w:szCs w:val="24"/>
        </w:rPr>
        <w:t>STAROSTA SUSKI</w:t>
      </w:r>
      <w:r w:rsidRPr="009357C5">
        <w:rPr>
          <w:rFonts w:ascii="Arial Narrow" w:hAnsi="Arial Narrow" w:cs="Arial"/>
          <w:sz w:val="24"/>
          <w:szCs w:val="24"/>
        </w:rPr>
        <w:br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  <w:t xml:space="preserve">mgr </w:t>
      </w:r>
      <w:r w:rsidR="006F5332" w:rsidRPr="009357C5">
        <w:rPr>
          <w:rFonts w:ascii="Arial Narrow" w:hAnsi="Arial Narrow" w:cs="Arial"/>
          <w:sz w:val="24"/>
          <w:szCs w:val="24"/>
        </w:rPr>
        <w:t xml:space="preserve">Zbigniew Hutniczak </w:t>
      </w:r>
    </w:p>
    <w:p w14:paraId="60AA5313" w14:textId="2E074D4E" w:rsidR="00CC5659" w:rsidRPr="009357C5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</w:p>
    <w:sectPr w:rsidR="00CC5659" w:rsidRPr="009357C5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157B" w14:textId="77777777" w:rsidR="00B02DA7" w:rsidRDefault="00B02DA7">
      <w:pPr>
        <w:spacing w:after="0" w:line="240" w:lineRule="auto"/>
      </w:pPr>
      <w:r>
        <w:separator/>
      </w:r>
    </w:p>
  </w:endnote>
  <w:endnote w:type="continuationSeparator" w:id="0">
    <w:p w14:paraId="32FB823B" w14:textId="77777777" w:rsidR="00B02DA7" w:rsidRDefault="00B0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D90AC6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D90AC6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29.75pt;height:.05pt;mso-width-percent:0;mso-height-percent:0;mso-width-percent:0;mso-height-percent:0" o:hrpct="727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DF02" w14:textId="77777777" w:rsidR="00B02DA7" w:rsidRDefault="00B02D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B2DF44" w14:textId="77777777" w:rsidR="00B02DA7" w:rsidRDefault="00B0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1A34"/>
    <w:rsid w:val="00265B41"/>
    <w:rsid w:val="00276CD3"/>
    <w:rsid w:val="002A2FE7"/>
    <w:rsid w:val="002A7C31"/>
    <w:rsid w:val="002F1B7A"/>
    <w:rsid w:val="00336E5E"/>
    <w:rsid w:val="003836A3"/>
    <w:rsid w:val="00384B8E"/>
    <w:rsid w:val="00396D66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05C7C"/>
    <w:rsid w:val="0064434B"/>
    <w:rsid w:val="00680552"/>
    <w:rsid w:val="00686C37"/>
    <w:rsid w:val="0069583E"/>
    <w:rsid w:val="006E07BA"/>
    <w:rsid w:val="006E418F"/>
    <w:rsid w:val="006F5332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1437C"/>
    <w:rsid w:val="00922AA2"/>
    <w:rsid w:val="00926D03"/>
    <w:rsid w:val="009314D3"/>
    <w:rsid w:val="009357C5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02DA7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1064"/>
    <w:rsid w:val="00C258ED"/>
    <w:rsid w:val="00C367E4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90AC6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156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2</cp:revision>
  <cp:lastPrinted>2023-01-31T13:38:00Z</cp:lastPrinted>
  <dcterms:created xsi:type="dcterms:W3CDTF">2023-01-31T13:39:00Z</dcterms:created>
  <dcterms:modified xsi:type="dcterms:W3CDTF">2023-01-31T13:39:00Z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