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6A9A6F9B" w:rsidR="008A43A5" w:rsidRPr="00EB6AD5" w:rsidRDefault="008A43A5" w:rsidP="00CB7A76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B6AD5" w:rsidRPr="00EB6AD5">
        <w:rPr>
          <w:rFonts w:ascii="Arial Narrow" w:eastAsia="Calibri" w:hAnsi="Arial Narrow" w:cs="Arial"/>
          <w:sz w:val="24"/>
          <w:szCs w:val="24"/>
          <w:lang w:eastAsia="pl-PL"/>
        </w:rPr>
        <w:t>20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EB6AD5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B6AD5" w:rsidRPr="00EB6AD5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B7A76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7159FEC0" w14:textId="12EC8F22" w:rsidR="008A43A5" w:rsidRPr="00EB6AD5" w:rsidRDefault="00EB6AD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hAnsi="Arial Narrow" w:cs="Arial"/>
          <w:sz w:val="24"/>
          <w:szCs w:val="24"/>
        </w:rPr>
        <w:t>WE.272.5.2023</w:t>
      </w:r>
    </w:p>
    <w:p w14:paraId="1272AEDF" w14:textId="1D69A3A9" w:rsidR="008A43A5" w:rsidRPr="00EB6AD5" w:rsidRDefault="008A43A5" w:rsidP="00CB7A76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6AD5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 w:rsidRPr="00EB6AD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B6AD5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57F6B136" w14:textId="3E653AD6" w:rsidR="00C200FD" w:rsidRPr="00EB6AD5" w:rsidRDefault="008A43A5" w:rsidP="00CC5659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6AD5">
        <w:rPr>
          <w:rFonts w:ascii="Arial Narrow" w:hAnsi="Arial Narrow" w:cs="Arial"/>
          <w:b/>
          <w:bCs/>
          <w:sz w:val="24"/>
          <w:szCs w:val="24"/>
        </w:rPr>
        <w:t xml:space="preserve">INFORMACJA </w:t>
      </w:r>
      <w:r w:rsidR="004E66E2">
        <w:rPr>
          <w:rFonts w:ascii="Arial Narrow" w:hAnsi="Arial Narrow" w:cs="Arial"/>
          <w:b/>
          <w:bCs/>
          <w:sz w:val="24"/>
          <w:szCs w:val="24"/>
        </w:rPr>
        <w:t>Z OTWARCIA OFERT</w:t>
      </w:r>
    </w:p>
    <w:p w14:paraId="352C452B" w14:textId="5DC94C8F" w:rsidR="00920F2A" w:rsidRPr="00CB7A76" w:rsidRDefault="006C4085" w:rsidP="004E66E2">
      <w:pPr>
        <w:ind w:right="63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CB7A76">
        <w:rPr>
          <w:rFonts w:ascii="Arial Narrow" w:hAnsi="Arial Narrow" w:cs="Arial"/>
          <w:b/>
          <w:bCs/>
          <w:sz w:val="24"/>
          <w:szCs w:val="24"/>
        </w:rPr>
        <w:t xml:space="preserve">Organizacja i przeprowadzenie kursów zawodowych dla uczniów </w:t>
      </w:r>
      <w:r w:rsidRPr="00CB7A76">
        <w:rPr>
          <w:rFonts w:ascii="Arial Narrow" w:eastAsia="Calibri" w:hAnsi="Arial Narrow" w:cs="Arial"/>
          <w:b/>
          <w:bCs/>
          <w:sz w:val="24"/>
          <w:szCs w:val="24"/>
        </w:rPr>
        <w:t xml:space="preserve">szkół ponadpodstawowych kształcących zawodowo i ogólnie z terenu Powiatu Suskiego, Subregionu Podhalańskiego oraz Województwa Małopolskiego z podziałem na </w:t>
      </w:r>
      <w:r w:rsidR="00CB7A76">
        <w:rPr>
          <w:rFonts w:ascii="Arial Narrow" w:eastAsia="Calibri" w:hAnsi="Arial Narrow" w:cs="Arial"/>
          <w:b/>
          <w:bCs/>
          <w:sz w:val="24"/>
          <w:szCs w:val="24"/>
        </w:rPr>
        <w:t>pięć</w:t>
      </w:r>
      <w:r w:rsidRPr="00CB7A76">
        <w:rPr>
          <w:rFonts w:ascii="Arial Narrow" w:eastAsia="Calibri" w:hAnsi="Arial Narrow" w:cs="Arial"/>
          <w:b/>
          <w:bCs/>
          <w:sz w:val="24"/>
          <w:szCs w:val="24"/>
        </w:rPr>
        <w:t xml:space="preserve"> części.</w:t>
      </w:r>
    </w:p>
    <w:p w14:paraId="0959039E" w14:textId="63540772" w:rsidR="004E66E2" w:rsidRDefault="008A43A5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4E66E2">
        <w:rPr>
          <w:rFonts w:ascii="Arial Narrow" w:hAnsi="Arial Narrow" w:cs="Arial"/>
          <w:sz w:val="24"/>
          <w:szCs w:val="24"/>
        </w:rPr>
        <w:t>5</w:t>
      </w:r>
      <w:r w:rsidRPr="00EB6AD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EB6AD5">
        <w:rPr>
          <w:rFonts w:ascii="Arial Narrow" w:hAnsi="Arial Narrow" w:cs="Arial"/>
          <w:sz w:val="24"/>
          <w:szCs w:val="24"/>
        </w:rPr>
        <w:t>2</w:t>
      </w:r>
      <w:r w:rsidR="00EB6AD5" w:rsidRPr="00EB6AD5">
        <w:rPr>
          <w:rFonts w:ascii="Arial Narrow" w:hAnsi="Arial Narrow" w:cs="Arial"/>
          <w:sz w:val="24"/>
          <w:szCs w:val="24"/>
        </w:rPr>
        <w:t>2</w:t>
      </w:r>
      <w:r w:rsidRPr="00EB6AD5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EB6AD5">
        <w:rPr>
          <w:rFonts w:ascii="Arial Narrow" w:hAnsi="Arial Narrow" w:cs="Arial"/>
          <w:sz w:val="24"/>
          <w:szCs w:val="24"/>
        </w:rPr>
        <w:t>1</w:t>
      </w:r>
      <w:r w:rsidR="00EB6AD5" w:rsidRPr="00EB6AD5">
        <w:rPr>
          <w:rFonts w:ascii="Arial Narrow" w:hAnsi="Arial Narrow" w:cs="Arial"/>
          <w:sz w:val="24"/>
          <w:szCs w:val="24"/>
        </w:rPr>
        <w:t>710</w:t>
      </w:r>
      <w:r w:rsidRPr="00EB6AD5">
        <w:rPr>
          <w:rFonts w:ascii="Arial Narrow" w:hAnsi="Arial Narrow" w:cs="Arial"/>
          <w:sz w:val="24"/>
          <w:szCs w:val="24"/>
        </w:rPr>
        <w:t xml:space="preserve"> </w:t>
      </w:r>
      <w:r w:rsidR="00820ABB" w:rsidRPr="00EB6AD5">
        <w:rPr>
          <w:rFonts w:ascii="Arial Narrow" w:hAnsi="Arial Narrow" w:cs="Arial"/>
          <w:sz w:val="24"/>
          <w:szCs w:val="24"/>
        </w:rPr>
        <w:t>ze zm.)</w:t>
      </w:r>
      <w:r w:rsidR="004E66E2">
        <w:rPr>
          <w:rFonts w:ascii="Arial Narrow" w:hAnsi="Arial Narrow" w:cs="Arial"/>
          <w:sz w:val="24"/>
          <w:szCs w:val="24"/>
        </w:rPr>
        <w:t xml:space="preserve"> podaje do wiadomości informację z otwarcia ofert, jakie odbyło się w dniu 20.02.2023 r. </w:t>
      </w:r>
    </w:p>
    <w:tbl>
      <w:tblPr>
        <w:tblW w:w="155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145"/>
        <w:gridCol w:w="2261"/>
        <w:gridCol w:w="2253"/>
        <w:gridCol w:w="2182"/>
        <w:gridCol w:w="2076"/>
      </w:tblGrid>
      <w:tr w:rsidR="00B00891" w:rsidRPr="00CF43D1" w14:paraId="4EA877CA" w14:textId="77777777" w:rsidTr="00CF43D1">
        <w:tc>
          <w:tcPr>
            <w:tcW w:w="543" w:type="dxa"/>
            <w:shd w:val="clear" w:color="auto" w:fill="auto"/>
          </w:tcPr>
          <w:p w14:paraId="5E6EBE9F" w14:textId="5063B694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14:paraId="5993D551" w14:textId="087D90F9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Nazwa firmy i adres</w:t>
            </w:r>
          </w:p>
        </w:tc>
        <w:tc>
          <w:tcPr>
            <w:tcW w:w="2145" w:type="dxa"/>
            <w:shd w:val="clear" w:color="auto" w:fill="auto"/>
          </w:tcPr>
          <w:p w14:paraId="176B726C" w14:textId="4E708F6B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Cena oferty brutto cz. 1 (kurs animatora czasu wolnego)</w:t>
            </w:r>
          </w:p>
        </w:tc>
        <w:tc>
          <w:tcPr>
            <w:tcW w:w="2261" w:type="dxa"/>
            <w:shd w:val="clear" w:color="auto" w:fill="auto"/>
          </w:tcPr>
          <w:p w14:paraId="10116597" w14:textId="68FB100F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Cena oferty brutto cz. 2 ( kurs udz</w:t>
            </w:r>
            <w:r w:rsidR="00CB7A76" w:rsidRPr="00CF43D1">
              <w:rPr>
                <w:rFonts w:ascii="Arial Narrow" w:eastAsia="Calibri" w:hAnsi="Arial Narrow" w:cs="Arial"/>
              </w:rPr>
              <w:t xml:space="preserve">ielania </w:t>
            </w:r>
            <w:r w:rsidRPr="00CF43D1">
              <w:rPr>
                <w:rFonts w:ascii="Arial Narrow" w:eastAsia="Calibri" w:hAnsi="Arial Narrow" w:cs="Arial"/>
              </w:rPr>
              <w:t>pierwszej pomocy przedmedycznej)</w:t>
            </w:r>
          </w:p>
        </w:tc>
        <w:tc>
          <w:tcPr>
            <w:tcW w:w="2253" w:type="dxa"/>
            <w:shd w:val="clear" w:color="auto" w:fill="auto"/>
          </w:tcPr>
          <w:p w14:paraId="067308DB" w14:textId="1367B618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Cena oferty brutto cz. 3 (kurs stylizacji paznokci)</w:t>
            </w:r>
          </w:p>
        </w:tc>
        <w:tc>
          <w:tcPr>
            <w:tcW w:w="2182" w:type="dxa"/>
            <w:shd w:val="clear" w:color="auto" w:fill="auto"/>
          </w:tcPr>
          <w:p w14:paraId="0627797A" w14:textId="4D142738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Cena ofert cz. 4. (kurs wizażu i makijażu)</w:t>
            </w:r>
          </w:p>
        </w:tc>
        <w:tc>
          <w:tcPr>
            <w:tcW w:w="2076" w:type="dxa"/>
            <w:shd w:val="clear" w:color="auto" w:fill="auto"/>
          </w:tcPr>
          <w:p w14:paraId="336BEE79" w14:textId="6288BFD3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Cena oferty cz. 5 (kurs AdobePhotoshop)</w:t>
            </w:r>
          </w:p>
        </w:tc>
      </w:tr>
      <w:tr w:rsidR="00B00891" w:rsidRPr="00CF43D1" w14:paraId="437F1954" w14:textId="77777777" w:rsidTr="00CF43D1">
        <w:tc>
          <w:tcPr>
            <w:tcW w:w="543" w:type="dxa"/>
            <w:shd w:val="clear" w:color="auto" w:fill="auto"/>
          </w:tcPr>
          <w:p w14:paraId="30086670" w14:textId="29C7F0EB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4072" w:type="dxa"/>
            <w:shd w:val="clear" w:color="auto" w:fill="auto"/>
          </w:tcPr>
          <w:p w14:paraId="0DBB1659" w14:textId="77777777" w:rsidR="00CB7A76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Business Masters Centrum Edukacyjne Jadwiga Drzewosz, </w:t>
            </w:r>
          </w:p>
          <w:p w14:paraId="4D4E994C" w14:textId="5D550B67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Grabowa 8, 95-200 Pabianice</w:t>
            </w:r>
          </w:p>
        </w:tc>
        <w:tc>
          <w:tcPr>
            <w:tcW w:w="2145" w:type="dxa"/>
            <w:shd w:val="clear" w:color="auto" w:fill="auto"/>
          </w:tcPr>
          <w:p w14:paraId="5B5BE4CE" w14:textId="04B75593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61" w:type="dxa"/>
            <w:shd w:val="clear" w:color="auto" w:fill="auto"/>
          </w:tcPr>
          <w:p w14:paraId="6F6597C3" w14:textId="7FD9F2C4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53" w:type="dxa"/>
            <w:shd w:val="clear" w:color="auto" w:fill="auto"/>
          </w:tcPr>
          <w:p w14:paraId="277C0762" w14:textId="32743486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82" w:type="dxa"/>
            <w:shd w:val="clear" w:color="auto" w:fill="auto"/>
          </w:tcPr>
          <w:p w14:paraId="5C33F1AC" w14:textId="43F0C4E2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076" w:type="dxa"/>
            <w:shd w:val="clear" w:color="auto" w:fill="auto"/>
          </w:tcPr>
          <w:p w14:paraId="4FCB40BB" w14:textId="12AD7D78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9</w:t>
            </w:r>
            <w:r w:rsidR="00B90BF7">
              <w:rPr>
                <w:rFonts w:ascii="Arial Narrow" w:eastAsia="Calibri" w:hAnsi="Arial Narrow" w:cs="Arial"/>
              </w:rPr>
              <w:t>.</w:t>
            </w:r>
            <w:r w:rsidRPr="00CF43D1">
              <w:rPr>
                <w:rFonts w:ascii="Arial Narrow" w:eastAsia="Calibri" w:hAnsi="Arial Narrow" w:cs="Arial"/>
              </w:rPr>
              <w:t>988,00 zł</w:t>
            </w:r>
          </w:p>
        </w:tc>
      </w:tr>
      <w:tr w:rsidR="00B00891" w:rsidRPr="00CF43D1" w14:paraId="42D3E03E" w14:textId="77777777" w:rsidTr="00CF43D1">
        <w:tc>
          <w:tcPr>
            <w:tcW w:w="543" w:type="dxa"/>
            <w:shd w:val="clear" w:color="auto" w:fill="auto"/>
          </w:tcPr>
          <w:p w14:paraId="7DFB8BB8" w14:textId="76723A04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4072" w:type="dxa"/>
            <w:shd w:val="clear" w:color="auto" w:fill="auto"/>
          </w:tcPr>
          <w:p w14:paraId="570BAB8D" w14:textId="77777777" w:rsidR="00CB7A76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Stowarzyszenie Centrum Szkolenia Zawodowego w Gorlicach, ul. Michalusa ¼, </w:t>
            </w:r>
          </w:p>
          <w:p w14:paraId="362C1ABD" w14:textId="05F9B118" w:rsidR="004E66E2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38-300 Gorlice</w:t>
            </w:r>
          </w:p>
        </w:tc>
        <w:tc>
          <w:tcPr>
            <w:tcW w:w="2145" w:type="dxa"/>
            <w:shd w:val="clear" w:color="auto" w:fill="auto"/>
          </w:tcPr>
          <w:p w14:paraId="550A991A" w14:textId="2F1557E6" w:rsidR="004E66E2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39.600,00 zł</w:t>
            </w:r>
          </w:p>
        </w:tc>
        <w:tc>
          <w:tcPr>
            <w:tcW w:w="2261" w:type="dxa"/>
            <w:shd w:val="clear" w:color="auto" w:fill="auto"/>
          </w:tcPr>
          <w:p w14:paraId="12A06F7D" w14:textId="4D70036A" w:rsidR="004E66E2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38.000,00 zł</w:t>
            </w:r>
          </w:p>
        </w:tc>
        <w:tc>
          <w:tcPr>
            <w:tcW w:w="2253" w:type="dxa"/>
            <w:shd w:val="clear" w:color="auto" w:fill="auto"/>
          </w:tcPr>
          <w:p w14:paraId="2FE1B73F" w14:textId="76A2C36B" w:rsidR="004E66E2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46.068,00 zł</w:t>
            </w:r>
          </w:p>
        </w:tc>
        <w:tc>
          <w:tcPr>
            <w:tcW w:w="2182" w:type="dxa"/>
            <w:shd w:val="clear" w:color="auto" w:fill="auto"/>
          </w:tcPr>
          <w:p w14:paraId="013FC581" w14:textId="6E3A508F" w:rsidR="004E66E2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40.800,00 zł</w:t>
            </w:r>
          </w:p>
        </w:tc>
        <w:tc>
          <w:tcPr>
            <w:tcW w:w="2076" w:type="dxa"/>
            <w:shd w:val="clear" w:color="auto" w:fill="auto"/>
          </w:tcPr>
          <w:p w14:paraId="0688A2A2" w14:textId="5654046F" w:rsidR="004E66E2" w:rsidRPr="00CF43D1" w:rsidRDefault="00894C8E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39.600,00 zł</w:t>
            </w:r>
          </w:p>
        </w:tc>
      </w:tr>
      <w:tr w:rsidR="00B00891" w:rsidRPr="00CF43D1" w14:paraId="1AFC980C" w14:textId="77777777" w:rsidTr="00CF43D1">
        <w:tc>
          <w:tcPr>
            <w:tcW w:w="543" w:type="dxa"/>
            <w:shd w:val="clear" w:color="auto" w:fill="auto"/>
          </w:tcPr>
          <w:p w14:paraId="554E831F" w14:textId="172892B5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</w:t>
            </w:r>
          </w:p>
        </w:tc>
        <w:tc>
          <w:tcPr>
            <w:tcW w:w="4072" w:type="dxa"/>
            <w:shd w:val="clear" w:color="auto" w:fill="auto"/>
          </w:tcPr>
          <w:p w14:paraId="59BB6AB6" w14:textId="77777777" w:rsidR="00CB7A76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Info-Biz Profesjonalna Edukacja Sp. z o.o. </w:t>
            </w:r>
          </w:p>
          <w:p w14:paraId="4009199F" w14:textId="0913DABE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Chełmińska 106a/36, 86-300 Grudziądz</w:t>
            </w:r>
          </w:p>
        </w:tc>
        <w:tc>
          <w:tcPr>
            <w:tcW w:w="2145" w:type="dxa"/>
            <w:shd w:val="clear" w:color="auto" w:fill="auto"/>
          </w:tcPr>
          <w:p w14:paraId="3828CF0A" w14:textId="410FC4C7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23.200,00 zł</w:t>
            </w:r>
          </w:p>
        </w:tc>
        <w:tc>
          <w:tcPr>
            <w:tcW w:w="2261" w:type="dxa"/>
            <w:shd w:val="clear" w:color="auto" w:fill="auto"/>
          </w:tcPr>
          <w:p w14:paraId="109B8A27" w14:textId="0A23EF88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20.640,00 zł</w:t>
            </w:r>
          </w:p>
        </w:tc>
        <w:tc>
          <w:tcPr>
            <w:tcW w:w="2253" w:type="dxa"/>
            <w:shd w:val="clear" w:color="auto" w:fill="auto"/>
          </w:tcPr>
          <w:p w14:paraId="3A0FB3A3" w14:textId="40A44F64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45.760,00 zł</w:t>
            </w:r>
          </w:p>
        </w:tc>
        <w:tc>
          <w:tcPr>
            <w:tcW w:w="2182" w:type="dxa"/>
            <w:shd w:val="clear" w:color="auto" w:fill="auto"/>
          </w:tcPr>
          <w:p w14:paraId="076B5A45" w14:textId="4666C535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37.200,00 zł</w:t>
            </w:r>
          </w:p>
        </w:tc>
        <w:tc>
          <w:tcPr>
            <w:tcW w:w="2076" w:type="dxa"/>
            <w:shd w:val="clear" w:color="auto" w:fill="auto"/>
          </w:tcPr>
          <w:p w14:paraId="3C72CBAE" w14:textId="33868404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19.030,00 zł</w:t>
            </w:r>
          </w:p>
        </w:tc>
      </w:tr>
      <w:tr w:rsidR="00B00891" w:rsidRPr="00CF43D1" w14:paraId="12BF44A8" w14:textId="77777777" w:rsidTr="00CF43D1">
        <w:tc>
          <w:tcPr>
            <w:tcW w:w="543" w:type="dxa"/>
            <w:shd w:val="clear" w:color="auto" w:fill="auto"/>
          </w:tcPr>
          <w:p w14:paraId="6761C2EC" w14:textId="0A90E8EC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4072" w:type="dxa"/>
            <w:shd w:val="clear" w:color="auto" w:fill="auto"/>
          </w:tcPr>
          <w:p w14:paraId="1969E991" w14:textId="77777777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Art. Colors Models Jolanta Kucharczyk</w:t>
            </w:r>
          </w:p>
          <w:p w14:paraId="2C7FCB46" w14:textId="0E8AEF8E" w:rsidR="003A20A7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35-326 Rzeszów, ul. Rejtana 67/4.8</w:t>
            </w:r>
          </w:p>
        </w:tc>
        <w:tc>
          <w:tcPr>
            <w:tcW w:w="2145" w:type="dxa"/>
            <w:shd w:val="clear" w:color="auto" w:fill="auto"/>
          </w:tcPr>
          <w:p w14:paraId="3DA619B7" w14:textId="2EFFDE53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---</w:t>
            </w:r>
          </w:p>
        </w:tc>
        <w:tc>
          <w:tcPr>
            <w:tcW w:w="2261" w:type="dxa"/>
            <w:shd w:val="clear" w:color="auto" w:fill="auto"/>
          </w:tcPr>
          <w:p w14:paraId="283560CB" w14:textId="04A44E2C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---</w:t>
            </w:r>
          </w:p>
        </w:tc>
        <w:tc>
          <w:tcPr>
            <w:tcW w:w="2253" w:type="dxa"/>
            <w:shd w:val="clear" w:color="auto" w:fill="auto"/>
          </w:tcPr>
          <w:p w14:paraId="22CF0106" w14:textId="244B7BA6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61.600,00 zł</w:t>
            </w:r>
          </w:p>
        </w:tc>
        <w:tc>
          <w:tcPr>
            <w:tcW w:w="2182" w:type="dxa"/>
            <w:shd w:val="clear" w:color="auto" w:fill="auto"/>
          </w:tcPr>
          <w:p w14:paraId="7A66FC46" w14:textId="4E98F991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52.800,00 zł</w:t>
            </w:r>
          </w:p>
        </w:tc>
        <w:tc>
          <w:tcPr>
            <w:tcW w:w="2076" w:type="dxa"/>
            <w:shd w:val="clear" w:color="auto" w:fill="auto"/>
          </w:tcPr>
          <w:p w14:paraId="5BE8F301" w14:textId="6FFCA10C" w:rsidR="004E66E2" w:rsidRPr="00CF43D1" w:rsidRDefault="00726F5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  <w:lang w:val="en-US"/>
              </w:rPr>
            </w:pPr>
            <w:r w:rsidRPr="00CF43D1">
              <w:rPr>
                <w:rFonts w:ascii="Arial Narrow" w:eastAsia="Calibri" w:hAnsi="Arial Narrow" w:cs="Arial"/>
                <w:lang w:val="en-US"/>
              </w:rPr>
              <w:t>---</w:t>
            </w:r>
          </w:p>
        </w:tc>
      </w:tr>
      <w:tr w:rsidR="00B00891" w:rsidRPr="00CF43D1" w14:paraId="6D27E726" w14:textId="77777777" w:rsidTr="00CF43D1">
        <w:tc>
          <w:tcPr>
            <w:tcW w:w="543" w:type="dxa"/>
            <w:shd w:val="clear" w:color="auto" w:fill="auto"/>
          </w:tcPr>
          <w:p w14:paraId="4EB9ABF5" w14:textId="74445DED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4072" w:type="dxa"/>
            <w:shd w:val="clear" w:color="auto" w:fill="auto"/>
          </w:tcPr>
          <w:p w14:paraId="1F1149E8" w14:textId="77777777" w:rsidR="00CB7A76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ZDZ Katowice, </w:t>
            </w:r>
          </w:p>
          <w:p w14:paraId="4406C86B" w14:textId="11306809" w:rsidR="004E66E2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40-952 Katowice, ul. Krasińskiego 2</w:t>
            </w:r>
          </w:p>
        </w:tc>
        <w:tc>
          <w:tcPr>
            <w:tcW w:w="2145" w:type="dxa"/>
            <w:shd w:val="clear" w:color="auto" w:fill="auto"/>
          </w:tcPr>
          <w:p w14:paraId="534398B9" w14:textId="550F5D86" w:rsidR="004E66E2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14.640,00 zł</w:t>
            </w:r>
          </w:p>
        </w:tc>
        <w:tc>
          <w:tcPr>
            <w:tcW w:w="2261" w:type="dxa"/>
            <w:shd w:val="clear" w:color="auto" w:fill="auto"/>
          </w:tcPr>
          <w:p w14:paraId="6346C19A" w14:textId="72F8880F" w:rsidR="004E66E2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17.920,00 zł</w:t>
            </w:r>
          </w:p>
        </w:tc>
        <w:tc>
          <w:tcPr>
            <w:tcW w:w="2253" w:type="dxa"/>
            <w:shd w:val="clear" w:color="auto" w:fill="auto"/>
          </w:tcPr>
          <w:p w14:paraId="2C7E2D54" w14:textId="321FDE98" w:rsidR="004E66E2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26.268,00 zł</w:t>
            </w:r>
          </w:p>
        </w:tc>
        <w:tc>
          <w:tcPr>
            <w:tcW w:w="2182" w:type="dxa"/>
            <w:shd w:val="clear" w:color="auto" w:fill="auto"/>
          </w:tcPr>
          <w:p w14:paraId="7F9DB712" w14:textId="68A4ABF1" w:rsidR="004E66E2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21.552,00 zł</w:t>
            </w:r>
          </w:p>
        </w:tc>
        <w:tc>
          <w:tcPr>
            <w:tcW w:w="2076" w:type="dxa"/>
            <w:shd w:val="clear" w:color="auto" w:fill="auto"/>
          </w:tcPr>
          <w:p w14:paraId="60851949" w14:textId="2A28C02D" w:rsidR="004E66E2" w:rsidRPr="00CF43D1" w:rsidRDefault="003A20A7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14.256,00 zł</w:t>
            </w:r>
          </w:p>
        </w:tc>
      </w:tr>
      <w:tr w:rsidR="00B00891" w:rsidRPr="00CF43D1" w14:paraId="5F76B891" w14:textId="77777777" w:rsidTr="00CF43D1">
        <w:tc>
          <w:tcPr>
            <w:tcW w:w="543" w:type="dxa"/>
            <w:shd w:val="clear" w:color="auto" w:fill="auto"/>
          </w:tcPr>
          <w:p w14:paraId="2EDB90A5" w14:textId="7DD45623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6</w:t>
            </w:r>
          </w:p>
        </w:tc>
        <w:tc>
          <w:tcPr>
            <w:tcW w:w="4072" w:type="dxa"/>
            <w:shd w:val="clear" w:color="auto" w:fill="auto"/>
          </w:tcPr>
          <w:p w14:paraId="3D10FF15" w14:textId="6937EC8A" w:rsidR="004E66E2" w:rsidRPr="00CF43D1" w:rsidRDefault="000F240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Kompugraf Salon Grafiki</w:t>
            </w:r>
            <w:r w:rsidR="006A7D13" w:rsidRPr="00CF43D1">
              <w:rPr>
                <w:rFonts w:ascii="Arial Narrow" w:eastAsia="Calibri" w:hAnsi="Arial Narrow" w:cs="Arial"/>
              </w:rPr>
              <w:t xml:space="preserve"> Komputerowej Krzysztof Orlof Wspólnik Spółki Cywilnej</w:t>
            </w:r>
          </w:p>
          <w:p w14:paraId="6D4339F5" w14:textId="77777777" w:rsidR="006A7D13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Ul. Józefa Ignacego Kraszewskiego 36, </w:t>
            </w:r>
          </w:p>
          <w:p w14:paraId="3848DCE3" w14:textId="217A5608" w:rsidR="006A7D13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30-110 Kraków</w:t>
            </w:r>
          </w:p>
        </w:tc>
        <w:tc>
          <w:tcPr>
            <w:tcW w:w="2145" w:type="dxa"/>
            <w:shd w:val="clear" w:color="auto" w:fill="auto"/>
          </w:tcPr>
          <w:p w14:paraId="5E4ECD39" w14:textId="378F7BA7" w:rsidR="004E66E2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61" w:type="dxa"/>
            <w:shd w:val="clear" w:color="auto" w:fill="auto"/>
          </w:tcPr>
          <w:p w14:paraId="1023FEF8" w14:textId="68751109" w:rsidR="004E66E2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53" w:type="dxa"/>
            <w:shd w:val="clear" w:color="auto" w:fill="auto"/>
          </w:tcPr>
          <w:p w14:paraId="4FF91BDA" w14:textId="7E9CAB5D" w:rsidR="004E66E2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82" w:type="dxa"/>
            <w:shd w:val="clear" w:color="auto" w:fill="auto"/>
          </w:tcPr>
          <w:p w14:paraId="22AE5709" w14:textId="2C3F0B68" w:rsidR="004E66E2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076" w:type="dxa"/>
            <w:shd w:val="clear" w:color="auto" w:fill="auto"/>
          </w:tcPr>
          <w:p w14:paraId="154DA9C5" w14:textId="50AC44CF" w:rsidR="004E66E2" w:rsidRPr="00CF43D1" w:rsidRDefault="006A7D13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45.980,00 zł</w:t>
            </w:r>
          </w:p>
        </w:tc>
      </w:tr>
      <w:tr w:rsidR="00B00891" w:rsidRPr="00CF43D1" w14:paraId="0CA0EBF7" w14:textId="77777777" w:rsidTr="00CF43D1">
        <w:tc>
          <w:tcPr>
            <w:tcW w:w="543" w:type="dxa"/>
            <w:shd w:val="clear" w:color="auto" w:fill="auto"/>
          </w:tcPr>
          <w:p w14:paraId="68D00346" w14:textId="3EADE00A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lastRenderedPageBreak/>
              <w:t>7</w:t>
            </w:r>
          </w:p>
        </w:tc>
        <w:tc>
          <w:tcPr>
            <w:tcW w:w="4072" w:type="dxa"/>
            <w:shd w:val="clear" w:color="auto" w:fill="auto"/>
          </w:tcPr>
          <w:p w14:paraId="2BA32FFE" w14:textId="77777777" w:rsidR="004E66E2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Studio Rozwoju Danuta Rynkiewicz</w:t>
            </w:r>
          </w:p>
          <w:p w14:paraId="0F1A7577" w14:textId="18F3079A" w:rsidR="006740BB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05-500 Piaseczno, ul. Emilii Plater 1a/53</w:t>
            </w:r>
          </w:p>
        </w:tc>
        <w:tc>
          <w:tcPr>
            <w:tcW w:w="2145" w:type="dxa"/>
            <w:shd w:val="clear" w:color="auto" w:fill="auto"/>
          </w:tcPr>
          <w:p w14:paraId="05191254" w14:textId="441E7553" w:rsidR="004E66E2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11.120,00 zł</w:t>
            </w:r>
          </w:p>
        </w:tc>
        <w:tc>
          <w:tcPr>
            <w:tcW w:w="2261" w:type="dxa"/>
            <w:shd w:val="clear" w:color="auto" w:fill="auto"/>
          </w:tcPr>
          <w:p w14:paraId="2DE0C78E" w14:textId="1ACFC26D" w:rsidR="004E66E2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12.680,00 zł</w:t>
            </w:r>
          </w:p>
        </w:tc>
        <w:tc>
          <w:tcPr>
            <w:tcW w:w="2253" w:type="dxa"/>
            <w:shd w:val="clear" w:color="auto" w:fill="auto"/>
          </w:tcPr>
          <w:p w14:paraId="23545E6A" w14:textId="3FF0C688" w:rsidR="004E66E2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22.660,00 zł</w:t>
            </w:r>
          </w:p>
        </w:tc>
        <w:tc>
          <w:tcPr>
            <w:tcW w:w="2182" w:type="dxa"/>
            <w:shd w:val="clear" w:color="auto" w:fill="auto"/>
          </w:tcPr>
          <w:p w14:paraId="76B6DB73" w14:textId="2A23F4B1" w:rsidR="004E66E2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19.200,00 zł</w:t>
            </w:r>
          </w:p>
        </w:tc>
        <w:tc>
          <w:tcPr>
            <w:tcW w:w="2076" w:type="dxa"/>
            <w:shd w:val="clear" w:color="auto" w:fill="auto"/>
          </w:tcPr>
          <w:p w14:paraId="600DCDE6" w14:textId="0AB4C881" w:rsidR="004E66E2" w:rsidRPr="00CF43D1" w:rsidRDefault="006740B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4.950,00 zł</w:t>
            </w:r>
          </w:p>
        </w:tc>
      </w:tr>
      <w:tr w:rsidR="00B00891" w:rsidRPr="00CF43D1" w14:paraId="44FF5D43" w14:textId="77777777" w:rsidTr="00CF43D1">
        <w:tc>
          <w:tcPr>
            <w:tcW w:w="543" w:type="dxa"/>
            <w:shd w:val="clear" w:color="auto" w:fill="auto"/>
          </w:tcPr>
          <w:p w14:paraId="449E6B5F" w14:textId="2F78BD5F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8</w:t>
            </w:r>
          </w:p>
        </w:tc>
        <w:tc>
          <w:tcPr>
            <w:tcW w:w="4072" w:type="dxa"/>
            <w:shd w:val="clear" w:color="auto" w:fill="auto"/>
          </w:tcPr>
          <w:p w14:paraId="0C89F4FB" w14:textId="7DC3950A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Centrum Szkoleniowe Omega Łukasz Dybała, ul. Zakopiańska 9/312, 30-418 Kraków</w:t>
            </w:r>
          </w:p>
        </w:tc>
        <w:tc>
          <w:tcPr>
            <w:tcW w:w="2145" w:type="dxa"/>
            <w:shd w:val="clear" w:color="auto" w:fill="auto"/>
          </w:tcPr>
          <w:p w14:paraId="2387F004" w14:textId="0C09E291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13.160,00 zł</w:t>
            </w:r>
          </w:p>
        </w:tc>
        <w:tc>
          <w:tcPr>
            <w:tcW w:w="2261" w:type="dxa"/>
            <w:shd w:val="clear" w:color="auto" w:fill="auto"/>
          </w:tcPr>
          <w:p w14:paraId="310F9116" w14:textId="2A9381C5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13.680,00 zł</w:t>
            </w:r>
          </w:p>
        </w:tc>
        <w:tc>
          <w:tcPr>
            <w:tcW w:w="2253" w:type="dxa"/>
            <w:shd w:val="clear" w:color="auto" w:fill="auto"/>
          </w:tcPr>
          <w:p w14:paraId="3D3DC558" w14:textId="216B3CC8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82" w:type="dxa"/>
            <w:shd w:val="clear" w:color="auto" w:fill="auto"/>
          </w:tcPr>
          <w:p w14:paraId="05C89E55" w14:textId="6B2286B6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18.672,00 zł</w:t>
            </w:r>
          </w:p>
        </w:tc>
        <w:tc>
          <w:tcPr>
            <w:tcW w:w="2076" w:type="dxa"/>
            <w:shd w:val="clear" w:color="auto" w:fill="auto"/>
          </w:tcPr>
          <w:p w14:paraId="7C6EE2CA" w14:textId="5596A073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13.266,00 zł</w:t>
            </w:r>
          </w:p>
        </w:tc>
      </w:tr>
      <w:tr w:rsidR="00B00891" w:rsidRPr="00CF43D1" w14:paraId="6F00B2EA" w14:textId="77777777" w:rsidTr="00CF43D1">
        <w:tc>
          <w:tcPr>
            <w:tcW w:w="543" w:type="dxa"/>
            <w:shd w:val="clear" w:color="auto" w:fill="auto"/>
          </w:tcPr>
          <w:p w14:paraId="43D37566" w14:textId="4605A1E7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9</w:t>
            </w:r>
          </w:p>
        </w:tc>
        <w:tc>
          <w:tcPr>
            <w:tcW w:w="4072" w:type="dxa"/>
            <w:shd w:val="clear" w:color="auto" w:fill="auto"/>
          </w:tcPr>
          <w:p w14:paraId="4A421817" w14:textId="77777777" w:rsidR="00CB7A76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O.K. Ośrodek Kursów Edmund Kwidziński, </w:t>
            </w:r>
          </w:p>
          <w:p w14:paraId="224B9117" w14:textId="183BD409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ul. Sobieskiego 217, 84-200 Wejherowo</w:t>
            </w:r>
          </w:p>
        </w:tc>
        <w:tc>
          <w:tcPr>
            <w:tcW w:w="2145" w:type="dxa"/>
            <w:shd w:val="clear" w:color="auto" w:fill="auto"/>
          </w:tcPr>
          <w:p w14:paraId="4809DA53" w14:textId="61CE53A2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22.560,00 zł</w:t>
            </w:r>
          </w:p>
        </w:tc>
        <w:tc>
          <w:tcPr>
            <w:tcW w:w="2261" w:type="dxa"/>
            <w:shd w:val="clear" w:color="auto" w:fill="auto"/>
          </w:tcPr>
          <w:p w14:paraId="3D097A1E" w14:textId="4ED79090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53" w:type="dxa"/>
            <w:shd w:val="clear" w:color="auto" w:fill="auto"/>
          </w:tcPr>
          <w:p w14:paraId="2F9EB42E" w14:textId="5E41B66D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37.400,00 zł</w:t>
            </w:r>
          </w:p>
        </w:tc>
        <w:tc>
          <w:tcPr>
            <w:tcW w:w="2182" w:type="dxa"/>
            <w:shd w:val="clear" w:color="auto" w:fill="auto"/>
          </w:tcPr>
          <w:p w14:paraId="76731609" w14:textId="1773DB2E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29.952,00 zł</w:t>
            </w:r>
          </w:p>
        </w:tc>
        <w:tc>
          <w:tcPr>
            <w:tcW w:w="2076" w:type="dxa"/>
            <w:shd w:val="clear" w:color="auto" w:fill="auto"/>
          </w:tcPr>
          <w:p w14:paraId="3821427E" w14:textId="64219A46" w:rsidR="004E66E2" w:rsidRPr="00CF43D1" w:rsidRDefault="0070125C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23.760,00 zł</w:t>
            </w:r>
          </w:p>
        </w:tc>
      </w:tr>
      <w:tr w:rsidR="00B00891" w:rsidRPr="00CF43D1" w14:paraId="4AFF65BB" w14:textId="77777777" w:rsidTr="00CF43D1">
        <w:tc>
          <w:tcPr>
            <w:tcW w:w="543" w:type="dxa"/>
            <w:shd w:val="clear" w:color="auto" w:fill="auto"/>
          </w:tcPr>
          <w:p w14:paraId="0667A3C1" w14:textId="76581D28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10</w:t>
            </w:r>
          </w:p>
        </w:tc>
        <w:tc>
          <w:tcPr>
            <w:tcW w:w="4072" w:type="dxa"/>
            <w:shd w:val="clear" w:color="auto" w:fill="auto"/>
          </w:tcPr>
          <w:p w14:paraId="5101D311" w14:textId="31F4A71F" w:rsidR="004E66E2" w:rsidRPr="00CF43D1" w:rsidRDefault="00300BB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Awans Ośrodek Usług Oświatowych Dorota Skrobarczyk, ul. Marii Kuncewiczowej 2 lok. 1, 42-207 Częstochowa</w:t>
            </w:r>
          </w:p>
        </w:tc>
        <w:tc>
          <w:tcPr>
            <w:tcW w:w="2145" w:type="dxa"/>
            <w:shd w:val="clear" w:color="auto" w:fill="auto"/>
          </w:tcPr>
          <w:p w14:paraId="4E0B169B" w14:textId="08A455ED" w:rsidR="004E66E2" w:rsidRPr="00CF43D1" w:rsidRDefault="00300BB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13.200,00 zł</w:t>
            </w:r>
          </w:p>
        </w:tc>
        <w:tc>
          <w:tcPr>
            <w:tcW w:w="2261" w:type="dxa"/>
            <w:shd w:val="clear" w:color="auto" w:fill="auto"/>
          </w:tcPr>
          <w:p w14:paraId="1A6F1393" w14:textId="37D1B73E" w:rsidR="004E66E2" w:rsidRPr="00CF43D1" w:rsidRDefault="00300BB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9.520,00 zł</w:t>
            </w:r>
          </w:p>
        </w:tc>
        <w:tc>
          <w:tcPr>
            <w:tcW w:w="2253" w:type="dxa"/>
            <w:shd w:val="clear" w:color="auto" w:fill="auto"/>
          </w:tcPr>
          <w:p w14:paraId="324EAB05" w14:textId="491BF38C" w:rsidR="004E66E2" w:rsidRPr="00CF43D1" w:rsidRDefault="00300BB6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25.960,00 zł</w:t>
            </w:r>
          </w:p>
        </w:tc>
        <w:tc>
          <w:tcPr>
            <w:tcW w:w="2182" w:type="dxa"/>
            <w:shd w:val="clear" w:color="auto" w:fill="auto"/>
          </w:tcPr>
          <w:p w14:paraId="0F03B6A3" w14:textId="0AB25A66" w:rsidR="004E66E2" w:rsidRPr="00CF43D1" w:rsidRDefault="0060712D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20.160,00 zł</w:t>
            </w:r>
          </w:p>
        </w:tc>
        <w:tc>
          <w:tcPr>
            <w:tcW w:w="2076" w:type="dxa"/>
            <w:shd w:val="clear" w:color="auto" w:fill="auto"/>
          </w:tcPr>
          <w:p w14:paraId="1C823A33" w14:textId="2F61522E" w:rsidR="004E66E2" w:rsidRPr="00CF43D1" w:rsidRDefault="0060712D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15.840,00 zł</w:t>
            </w:r>
          </w:p>
        </w:tc>
      </w:tr>
      <w:tr w:rsidR="00B00891" w:rsidRPr="00CF43D1" w14:paraId="794D3711" w14:textId="77777777" w:rsidTr="00CF43D1">
        <w:tc>
          <w:tcPr>
            <w:tcW w:w="543" w:type="dxa"/>
            <w:shd w:val="clear" w:color="auto" w:fill="auto"/>
          </w:tcPr>
          <w:p w14:paraId="150D8678" w14:textId="5CC2DB68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11</w:t>
            </w:r>
          </w:p>
        </w:tc>
        <w:tc>
          <w:tcPr>
            <w:tcW w:w="4072" w:type="dxa"/>
            <w:shd w:val="clear" w:color="auto" w:fill="auto"/>
          </w:tcPr>
          <w:p w14:paraId="5A863F1F" w14:textId="77777777" w:rsidR="00CB7A76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Centrum Szkoleniowe ATUT Stowarzyszenia Inicjatyw Edukacyjnych w Oświęcimiu, </w:t>
            </w:r>
          </w:p>
          <w:p w14:paraId="42EC7845" w14:textId="64A2F462" w:rsidR="004E66E2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Rynek Główny 15, 32-600 Oświęcim</w:t>
            </w:r>
          </w:p>
        </w:tc>
        <w:tc>
          <w:tcPr>
            <w:tcW w:w="2145" w:type="dxa"/>
            <w:shd w:val="clear" w:color="auto" w:fill="auto"/>
          </w:tcPr>
          <w:p w14:paraId="04CEBE45" w14:textId="6E29103F" w:rsidR="004E66E2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10.960,00 zł</w:t>
            </w:r>
          </w:p>
        </w:tc>
        <w:tc>
          <w:tcPr>
            <w:tcW w:w="2261" w:type="dxa"/>
            <w:shd w:val="clear" w:color="auto" w:fill="auto"/>
          </w:tcPr>
          <w:p w14:paraId="0A661052" w14:textId="454EACBC" w:rsidR="004E66E2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53" w:type="dxa"/>
            <w:shd w:val="clear" w:color="auto" w:fill="auto"/>
          </w:tcPr>
          <w:p w14:paraId="088CD68F" w14:textId="34F21603" w:rsidR="004E66E2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182" w:type="dxa"/>
            <w:shd w:val="clear" w:color="auto" w:fill="auto"/>
          </w:tcPr>
          <w:p w14:paraId="1E0FEB57" w14:textId="0BAB91F9" w:rsidR="004E66E2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076" w:type="dxa"/>
            <w:shd w:val="clear" w:color="auto" w:fill="auto"/>
          </w:tcPr>
          <w:p w14:paraId="63C435B4" w14:textId="5E8CC1A6" w:rsidR="004E66E2" w:rsidRPr="00CF43D1" w:rsidRDefault="00EB2B1B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</w:tr>
      <w:tr w:rsidR="00B00891" w:rsidRPr="00CF43D1" w14:paraId="06380743" w14:textId="77777777" w:rsidTr="00CF43D1">
        <w:tc>
          <w:tcPr>
            <w:tcW w:w="543" w:type="dxa"/>
            <w:shd w:val="clear" w:color="auto" w:fill="auto"/>
          </w:tcPr>
          <w:p w14:paraId="29EB6DAD" w14:textId="450FAF5F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12</w:t>
            </w:r>
          </w:p>
        </w:tc>
        <w:tc>
          <w:tcPr>
            <w:tcW w:w="4072" w:type="dxa"/>
            <w:shd w:val="clear" w:color="auto" w:fill="auto"/>
          </w:tcPr>
          <w:p w14:paraId="3DF345CB" w14:textId="77777777" w:rsidR="00CB7A76" w:rsidRPr="00CF43D1" w:rsidRDefault="00141DC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 xml:space="preserve">Akademia Urody Monika Wiech, </w:t>
            </w:r>
          </w:p>
          <w:p w14:paraId="47DB5379" w14:textId="6B307B33" w:rsidR="004E66E2" w:rsidRPr="00CF43D1" w:rsidRDefault="00141DC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34-205 Stryszawa 261c</w:t>
            </w:r>
          </w:p>
        </w:tc>
        <w:tc>
          <w:tcPr>
            <w:tcW w:w="2145" w:type="dxa"/>
            <w:shd w:val="clear" w:color="auto" w:fill="auto"/>
          </w:tcPr>
          <w:p w14:paraId="441E29B1" w14:textId="552F9A77" w:rsidR="004E66E2" w:rsidRPr="00CF43D1" w:rsidRDefault="00141DC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61" w:type="dxa"/>
            <w:shd w:val="clear" w:color="auto" w:fill="auto"/>
          </w:tcPr>
          <w:p w14:paraId="543231E2" w14:textId="3DC6D61F" w:rsidR="004E66E2" w:rsidRPr="00CF43D1" w:rsidRDefault="00141DC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253" w:type="dxa"/>
            <w:shd w:val="clear" w:color="auto" w:fill="auto"/>
          </w:tcPr>
          <w:p w14:paraId="24B088FD" w14:textId="06D3548C" w:rsidR="004E66E2" w:rsidRPr="00CF43D1" w:rsidRDefault="00141DC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25.080,00 zł</w:t>
            </w:r>
          </w:p>
        </w:tc>
        <w:tc>
          <w:tcPr>
            <w:tcW w:w="2182" w:type="dxa"/>
            <w:shd w:val="clear" w:color="auto" w:fill="auto"/>
          </w:tcPr>
          <w:p w14:paraId="23841C3E" w14:textId="4885338C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  <w:tc>
          <w:tcPr>
            <w:tcW w:w="2076" w:type="dxa"/>
            <w:shd w:val="clear" w:color="auto" w:fill="auto"/>
          </w:tcPr>
          <w:p w14:paraId="1E3C3132" w14:textId="51C90ABD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---</w:t>
            </w:r>
          </w:p>
        </w:tc>
      </w:tr>
      <w:tr w:rsidR="00B00891" w:rsidRPr="00CF43D1" w14:paraId="216230F3" w14:textId="77777777" w:rsidTr="00CF43D1">
        <w:tc>
          <w:tcPr>
            <w:tcW w:w="543" w:type="dxa"/>
            <w:shd w:val="clear" w:color="auto" w:fill="auto"/>
          </w:tcPr>
          <w:p w14:paraId="6ADB8450" w14:textId="55DE68B4" w:rsidR="004E66E2" w:rsidRPr="00CF43D1" w:rsidRDefault="004E66E2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13</w:t>
            </w:r>
          </w:p>
        </w:tc>
        <w:tc>
          <w:tcPr>
            <w:tcW w:w="4072" w:type="dxa"/>
            <w:shd w:val="clear" w:color="auto" w:fill="auto"/>
          </w:tcPr>
          <w:p w14:paraId="026FE595" w14:textId="7BA58485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Fundacja Silver Economy, Żołkiewskiego 4/1, 33-300 Nowy Sącz</w:t>
            </w:r>
          </w:p>
        </w:tc>
        <w:tc>
          <w:tcPr>
            <w:tcW w:w="2145" w:type="dxa"/>
            <w:shd w:val="clear" w:color="auto" w:fill="auto"/>
          </w:tcPr>
          <w:p w14:paraId="19C723A1" w14:textId="3CC1D529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17.120,00 zł</w:t>
            </w:r>
          </w:p>
        </w:tc>
        <w:tc>
          <w:tcPr>
            <w:tcW w:w="2261" w:type="dxa"/>
            <w:shd w:val="clear" w:color="auto" w:fill="auto"/>
          </w:tcPr>
          <w:p w14:paraId="07AE8833" w14:textId="415E871B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7.960,00 zł</w:t>
            </w:r>
          </w:p>
        </w:tc>
        <w:tc>
          <w:tcPr>
            <w:tcW w:w="2253" w:type="dxa"/>
            <w:shd w:val="clear" w:color="auto" w:fill="auto"/>
          </w:tcPr>
          <w:p w14:paraId="4DABB331" w14:textId="3FA83250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25.608,00 zł</w:t>
            </w:r>
          </w:p>
        </w:tc>
        <w:tc>
          <w:tcPr>
            <w:tcW w:w="2182" w:type="dxa"/>
            <w:shd w:val="clear" w:color="auto" w:fill="auto"/>
          </w:tcPr>
          <w:p w14:paraId="4F062E26" w14:textId="1D91622D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22.752,00 zł</w:t>
            </w:r>
          </w:p>
        </w:tc>
        <w:tc>
          <w:tcPr>
            <w:tcW w:w="2076" w:type="dxa"/>
            <w:shd w:val="clear" w:color="auto" w:fill="auto"/>
          </w:tcPr>
          <w:p w14:paraId="3B254F5B" w14:textId="5BFE34AD" w:rsidR="004E66E2" w:rsidRPr="00CF43D1" w:rsidRDefault="00496535" w:rsidP="00CF43D1">
            <w:pPr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CF43D1">
              <w:rPr>
                <w:rFonts w:ascii="Arial Narrow" w:eastAsia="Calibri" w:hAnsi="Arial Narrow" w:cs="Arial"/>
              </w:rPr>
              <w:t>11.968,00 zł</w:t>
            </w:r>
          </w:p>
        </w:tc>
      </w:tr>
    </w:tbl>
    <w:p w14:paraId="1D6B73A4" w14:textId="77777777" w:rsidR="00540F31" w:rsidRPr="00EB6AD5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03B58310" w14:textId="77777777" w:rsidR="00F60EE3" w:rsidRDefault="008A43A5" w:rsidP="00F60EE3">
      <w:pPr>
        <w:ind w:left="10206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B6AD5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</w:t>
      </w:r>
      <w:r w:rsidR="00F60EE3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niem</w:t>
      </w:r>
    </w:p>
    <w:p w14:paraId="3A3CF53D" w14:textId="76616352" w:rsidR="00D06EFC" w:rsidRPr="00F60EE3" w:rsidRDefault="00F60EE3" w:rsidP="00F60EE3">
      <w:pPr>
        <w:ind w:left="10206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EB6AD5">
        <w:rPr>
          <w:rFonts w:ascii="Arial Narrow" w:hAnsi="Arial Narrow" w:cs="Arial"/>
          <w:sz w:val="24"/>
          <w:szCs w:val="24"/>
        </w:rPr>
        <w:t>STAROSTA</w:t>
      </w:r>
      <w:r>
        <w:rPr>
          <w:rFonts w:ascii="Arial Narrow" w:hAnsi="Arial Narrow" w:cs="Arial"/>
          <w:sz w:val="24"/>
          <w:szCs w:val="24"/>
        </w:rPr>
        <w:t xml:space="preserve"> S</w:t>
      </w:r>
      <w:r w:rsidRPr="00EB6AD5">
        <w:rPr>
          <w:rFonts w:ascii="Arial Narrow" w:hAnsi="Arial Narrow" w:cs="Arial"/>
          <w:sz w:val="24"/>
          <w:szCs w:val="24"/>
        </w:rPr>
        <w:t>USKI</w:t>
      </w:r>
      <w:r w:rsidRPr="00EB6AD5">
        <w:rPr>
          <w:rFonts w:ascii="Arial Narrow" w:hAnsi="Arial Narrow" w:cs="Arial"/>
          <w:sz w:val="24"/>
          <w:szCs w:val="24"/>
        </w:rPr>
        <w:br/>
        <w:t>mgr Józef Bałos</w:t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  <w:r w:rsidRPr="00EB6AD5">
        <w:rPr>
          <w:rFonts w:ascii="Arial Narrow" w:hAnsi="Arial Narrow" w:cs="Arial"/>
          <w:sz w:val="24"/>
          <w:szCs w:val="24"/>
        </w:rPr>
        <w:tab/>
      </w:r>
    </w:p>
    <w:sectPr w:rsidR="00D06EFC" w:rsidRPr="00F60EE3" w:rsidSect="004E66E2">
      <w:headerReference w:type="default" r:id="rId7"/>
      <w:footerReference w:type="default" r:id="rId8"/>
      <w:pgSz w:w="16838" w:h="11906" w:orient="landscape"/>
      <w:pgMar w:top="1418" w:right="1134" w:bottom="1418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2B80" w14:textId="77777777" w:rsidR="00884EA9" w:rsidRDefault="00884EA9">
      <w:pPr>
        <w:spacing w:after="0" w:line="240" w:lineRule="auto"/>
      </w:pPr>
      <w:r>
        <w:separator/>
      </w:r>
    </w:p>
  </w:endnote>
  <w:endnote w:type="continuationSeparator" w:id="0">
    <w:p w14:paraId="2A8A7C02" w14:textId="77777777" w:rsidR="00884EA9" w:rsidRDefault="008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A772391" w:rsidR="00CC5659" w:rsidRDefault="00F60EE3" w:rsidP="004E66E2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F487F21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2AA1528" w14:textId="77777777" w:rsidR="00CC5659" w:rsidRPr="006C0FEE" w:rsidRDefault="00CC5659" w:rsidP="004E66E2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E26E8EF" w:rsidR="00CC5659" w:rsidRDefault="00E312A8" w:rsidP="004E66E2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55619C" wp14:editId="1200FFDD">
          <wp:simplePos x="0" y="0"/>
          <wp:positionH relativeFrom="column">
            <wp:posOffset>8417560</wp:posOffset>
          </wp:positionH>
          <wp:positionV relativeFrom="paragraph">
            <wp:posOffset>103505</wp:posOffset>
          </wp:positionV>
          <wp:extent cx="591185" cy="591820"/>
          <wp:effectExtent l="0" t="0" r="0" b="0"/>
          <wp:wrapNone/>
          <wp:docPr id="3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EE3">
      <w:rPr>
        <w:noProof/>
        <w:sz w:val="18"/>
        <w:szCs w:val="18"/>
      </w:rPr>
      <w:pict w14:anchorId="2AE8C279">
        <v:rect id="_x0000_i1026" alt="" style="width:453.6pt;height:.05pt;mso-width-percent:0;mso-height-percent:0;mso-width-percent:0;mso-height-percent:0" o:hralign="center" o:hrstd="t" o:hr="t" fillcolor="#a0a0a0" stroked="f"/>
      </w:pict>
    </w:r>
  </w:p>
  <w:p w14:paraId="3D20F073" w14:textId="3E16722C" w:rsidR="00CC5659" w:rsidRPr="00043E8B" w:rsidRDefault="00CC5659" w:rsidP="00E312A8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0E8C9DA5" w:rsidR="00CC5659" w:rsidRPr="00043E8B" w:rsidRDefault="00CC5659" w:rsidP="00E312A8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E312A8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62ADD9C1" w:rsidR="00DF6AC5" w:rsidRPr="00CC5659" w:rsidRDefault="00CC5659" w:rsidP="00E312A8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</w:p>
  <w:p w14:paraId="5B76D8CA" w14:textId="77777777" w:rsidR="00E312A8" w:rsidRDefault="00E312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20B3" w14:textId="77777777" w:rsidR="00884EA9" w:rsidRDefault="00884E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A35529" w14:textId="77777777" w:rsidR="00884EA9" w:rsidRDefault="008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681E58FA" w:rsidR="00DF6AC5" w:rsidRDefault="00CF43D1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FD77E" wp14:editId="079F4898">
          <wp:simplePos x="0" y="0"/>
          <wp:positionH relativeFrom="margin">
            <wp:posOffset>1753235</wp:posOffset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1086"/>
              <wp:lineTo x="21571" y="21086"/>
              <wp:lineTo x="21571" y="0"/>
              <wp:lineTo x="0" y="0"/>
            </wp:wrapPolygon>
          </wp:wrapTight>
          <wp:docPr id="4" name="Obraz 36" descr="EF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0F240B"/>
    <w:rsid w:val="001049F0"/>
    <w:rsid w:val="001304DA"/>
    <w:rsid w:val="00141DC2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4DAE"/>
    <w:rsid w:val="002A7C31"/>
    <w:rsid w:val="00300BB6"/>
    <w:rsid w:val="00336E5E"/>
    <w:rsid w:val="003836A3"/>
    <w:rsid w:val="00384B8E"/>
    <w:rsid w:val="00395A3F"/>
    <w:rsid w:val="003A20A7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96535"/>
    <w:rsid w:val="004C54BC"/>
    <w:rsid w:val="004E66E2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0712D"/>
    <w:rsid w:val="0064434B"/>
    <w:rsid w:val="006740BB"/>
    <w:rsid w:val="00680552"/>
    <w:rsid w:val="00686C37"/>
    <w:rsid w:val="0069583E"/>
    <w:rsid w:val="006A7D13"/>
    <w:rsid w:val="006C4085"/>
    <w:rsid w:val="006E07BA"/>
    <w:rsid w:val="006E418F"/>
    <w:rsid w:val="0070125C"/>
    <w:rsid w:val="00726F53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84EA9"/>
    <w:rsid w:val="00894C8E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00891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0BF7"/>
    <w:rsid w:val="00B94062"/>
    <w:rsid w:val="00BA2CD7"/>
    <w:rsid w:val="00BD2302"/>
    <w:rsid w:val="00C200FD"/>
    <w:rsid w:val="00C258ED"/>
    <w:rsid w:val="00C37177"/>
    <w:rsid w:val="00C413A7"/>
    <w:rsid w:val="00C423BC"/>
    <w:rsid w:val="00C43190"/>
    <w:rsid w:val="00C62D9A"/>
    <w:rsid w:val="00C75270"/>
    <w:rsid w:val="00CB7A76"/>
    <w:rsid w:val="00CC14C2"/>
    <w:rsid w:val="00CC5659"/>
    <w:rsid w:val="00CD1BAC"/>
    <w:rsid w:val="00CD3C41"/>
    <w:rsid w:val="00CE46EC"/>
    <w:rsid w:val="00CF43D1"/>
    <w:rsid w:val="00D0494E"/>
    <w:rsid w:val="00D06EF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312A8"/>
    <w:rsid w:val="00E34DEF"/>
    <w:rsid w:val="00E50A6C"/>
    <w:rsid w:val="00E76668"/>
    <w:rsid w:val="00E813C3"/>
    <w:rsid w:val="00E94435"/>
    <w:rsid w:val="00E9467A"/>
    <w:rsid w:val="00EA5F74"/>
    <w:rsid w:val="00EB2B1B"/>
    <w:rsid w:val="00EB6AD5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60EE3"/>
    <w:rsid w:val="00F8283E"/>
    <w:rsid w:val="00FA0154"/>
    <w:rsid w:val="00FA7B36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4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Kinga Biskup</cp:lastModifiedBy>
  <cp:revision>3</cp:revision>
  <cp:lastPrinted>2023-02-21T07:32:00Z</cp:lastPrinted>
  <dcterms:created xsi:type="dcterms:W3CDTF">2023-02-21T07:34:00Z</dcterms:created>
  <dcterms:modified xsi:type="dcterms:W3CDTF">2023-02-21T10:04:00Z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