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765215D9" w:rsidR="008A43A5" w:rsidRPr="003D544B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556378">
        <w:rPr>
          <w:rFonts w:ascii="Arial Narrow" w:eastAsia="Calibri" w:hAnsi="Arial Narrow" w:cs="Arial"/>
          <w:sz w:val="24"/>
          <w:szCs w:val="24"/>
          <w:lang w:eastAsia="pl-PL"/>
        </w:rPr>
        <w:t>29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3D544B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3D544B" w:rsidRPr="003D544B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3D544B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2A0BCFFD" w:rsidR="006F5332" w:rsidRPr="003D544B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3D544B">
        <w:rPr>
          <w:rFonts w:ascii="Arial Narrow" w:hAnsi="Arial Narrow" w:cs="Arial"/>
          <w:sz w:val="24"/>
          <w:szCs w:val="24"/>
        </w:rPr>
        <w:t>WE.272.</w:t>
      </w:r>
      <w:r w:rsidR="00913AEF">
        <w:rPr>
          <w:rFonts w:ascii="Arial Narrow" w:hAnsi="Arial Narrow" w:cs="Arial"/>
          <w:sz w:val="24"/>
          <w:szCs w:val="24"/>
        </w:rPr>
        <w:t>9</w:t>
      </w:r>
      <w:r w:rsidRPr="003D544B">
        <w:rPr>
          <w:rFonts w:ascii="Arial Narrow" w:hAnsi="Arial Narrow" w:cs="Arial"/>
          <w:sz w:val="24"/>
          <w:szCs w:val="24"/>
        </w:rPr>
        <w:t>.202</w:t>
      </w:r>
      <w:r w:rsidR="0091437C" w:rsidRPr="003D544B"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D544B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159FEC0" w14:textId="77777777" w:rsidR="008A43A5" w:rsidRPr="003D544B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3D544B" w:rsidRDefault="008A43A5" w:rsidP="00CC565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D544B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3D544B" w:rsidRDefault="008A43A5" w:rsidP="006F5332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D544B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D544B">
        <w:rPr>
          <w:rFonts w:ascii="Arial Narrow" w:hAnsi="Arial Narrow" w:cs="Arial"/>
          <w:b/>
          <w:bCs/>
          <w:sz w:val="24"/>
          <w:szCs w:val="24"/>
        </w:rPr>
        <w:br/>
      </w:r>
    </w:p>
    <w:p w14:paraId="3D2124D5" w14:textId="0C4FE858" w:rsidR="006F5332" w:rsidRDefault="00556378" w:rsidP="006F533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Zawiadomienie o unieważnieniu postępowania </w:t>
      </w:r>
    </w:p>
    <w:p w14:paraId="38D29C71" w14:textId="77777777" w:rsidR="006F5332" w:rsidRPr="003D544B" w:rsidRDefault="006F5332" w:rsidP="002F62FF">
      <w:pPr>
        <w:spacing w:after="0" w:line="240" w:lineRule="auto"/>
        <w:ind w:right="63"/>
        <w:jc w:val="both"/>
        <w:rPr>
          <w:rFonts w:ascii="Arial Narrow" w:eastAsia="Calibri" w:hAnsi="Arial Narrow" w:cs="Arial"/>
          <w:sz w:val="28"/>
        </w:rPr>
      </w:pPr>
    </w:p>
    <w:p w14:paraId="3AD575C8" w14:textId="4AEAE958" w:rsidR="00937CCD" w:rsidRPr="00FE3B82" w:rsidRDefault="00937CCD" w:rsidP="00937C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B82">
        <w:rPr>
          <w:rFonts w:ascii="Arial" w:hAnsi="Arial" w:cs="Arial"/>
          <w:b/>
          <w:bCs/>
          <w:color w:val="000000"/>
          <w:sz w:val="24"/>
          <w:szCs w:val="24"/>
        </w:rPr>
        <w:t>Dostawa pomocy dydaktycznych do pracowni zawodowych</w:t>
      </w:r>
      <w:r w:rsidRPr="00FE3B82">
        <w:rPr>
          <w:rFonts w:ascii="Arial" w:hAnsi="Arial" w:cs="Arial"/>
          <w:b/>
          <w:sz w:val="24"/>
          <w:szCs w:val="24"/>
        </w:rPr>
        <w:t xml:space="preserve"> Zespołu Szkół im. Wincentego Witosa w Suchej Beskidzkiej. </w:t>
      </w:r>
      <w:r w:rsidRPr="00FE3B82">
        <w:rPr>
          <w:rFonts w:ascii="Arial Narrow" w:hAnsi="Arial Narrow"/>
          <w:b/>
          <w:bCs/>
          <w:sz w:val="24"/>
          <w:szCs w:val="24"/>
        </w:rPr>
        <w:t>Część nr 3: Doposażenie pracowni ekonomiczno-rachunkowej w ZS im. W. Witosa-meble.</w:t>
      </w:r>
    </w:p>
    <w:p w14:paraId="7C25284F" w14:textId="77777777" w:rsidR="00261A34" w:rsidRPr="003D544B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3E9C770" w14:textId="77777777" w:rsidR="00261A34" w:rsidRPr="003D544B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FA39EDC" w14:textId="76AFADD9" w:rsidR="003D544B" w:rsidRPr="003D544B" w:rsidRDefault="008A43A5" w:rsidP="000711D6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>Zamawiający działając na podstawie art. 2</w:t>
      </w:r>
      <w:r w:rsidR="00556378">
        <w:rPr>
          <w:rFonts w:ascii="Arial Narrow" w:hAnsi="Arial Narrow" w:cs="Arial"/>
          <w:sz w:val="24"/>
          <w:szCs w:val="24"/>
        </w:rPr>
        <w:t>55 ust. 3)</w:t>
      </w:r>
      <w:r w:rsidRPr="003D544B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3D544B">
        <w:rPr>
          <w:rFonts w:ascii="Arial Narrow" w:hAnsi="Arial Narrow" w:cs="Arial"/>
          <w:sz w:val="24"/>
          <w:szCs w:val="24"/>
        </w:rPr>
        <w:t>2</w:t>
      </w:r>
      <w:r w:rsidR="006F5332" w:rsidRPr="003D544B">
        <w:rPr>
          <w:rFonts w:ascii="Arial Narrow" w:hAnsi="Arial Narrow" w:cs="Arial"/>
          <w:sz w:val="24"/>
          <w:szCs w:val="24"/>
        </w:rPr>
        <w:t>2</w:t>
      </w:r>
      <w:r w:rsidRPr="003D544B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3D544B">
        <w:rPr>
          <w:rFonts w:ascii="Arial Narrow" w:hAnsi="Arial Narrow" w:cs="Arial"/>
          <w:sz w:val="24"/>
          <w:szCs w:val="24"/>
        </w:rPr>
        <w:t>1710</w:t>
      </w:r>
      <w:r w:rsidRPr="003D544B">
        <w:rPr>
          <w:rFonts w:ascii="Arial Narrow" w:hAnsi="Arial Narrow" w:cs="Arial"/>
          <w:sz w:val="24"/>
          <w:szCs w:val="24"/>
        </w:rPr>
        <w:t xml:space="preserve"> </w:t>
      </w:r>
      <w:r w:rsidR="00820ABB" w:rsidRPr="003D544B">
        <w:rPr>
          <w:rFonts w:ascii="Arial Narrow" w:hAnsi="Arial Narrow" w:cs="Arial"/>
          <w:sz w:val="24"/>
          <w:szCs w:val="24"/>
        </w:rPr>
        <w:t>ze zm.)</w:t>
      </w:r>
      <w:r w:rsidR="002F62FF">
        <w:rPr>
          <w:rFonts w:ascii="Arial Narrow" w:hAnsi="Arial Narrow" w:cs="Arial"/>
          <w:sz w:val="24"/>
          <w:szCs w:val="24"/>
        </w:rPr>
        <w:t xml:space="preserve"> </w:t>
      </w:r>
      <w:r w:rsidR="00556378">
        <w:rPr>
          <w:rFonts w:ascii="Arial Narrow" w:hAnsi="Arial Narrow" w:cs="Arial"/>
          <w:sz w:val="24"/>
          <w:szCs w:val="24"/>
        </w:rPr>
        <w:t>Zamawiający zawiadamia o unieważnieniu postępowania w części nr</w:t>
      </w:r>
      <w:r w:rsidR="00937CCD">
        <w:rPr>
          <w:rFonts w:ascii="Arial Narrow" w:hAnsi="Arial Narrow" w:cs="Arial"/>
          <w:sz w:val="24"/>
          <w:szCs w:val="24"/>
        </w:rPr>
        <w:t xml:space="preserve"> 3</w:t>
      </w:r>
      <w:r w:rsidR="00556378">
        <w:rPr>
          <w:rFonts w:ascii="Arial Narrow" w:hAnsi="Arial Narrow" w:cs="Arial"/>
          <w:sz w:val="24"/>
          <w:szCs w:val="24"/>
        </w:rPr>
        <w:t xml:space="preserve">. Bezpośrednią przyczyną unieważnienia jest fakt, że cena oferty najkorzystniejszej </w:t>
      </w:r>
      <w:r w:rsidR="00EC1FED">
        <w:rPr>
          <w:rFonts w:ascii="Arial Narrow" w:hAnsi="Arial Narrow" w:cs="Arial"/>
          <w:sz w:val="24"/>
          <w:szCs w:val="24"/>
        </w:rPr>
        <w:t xml:space="preserve">w tej części </w:t>
      </w:r>
      <w:r w:rsidR="00556378">
        <w:rPr>
          <w:rFonts w:ascii="Arial Narrow" w:hAnsi="Arial Narrow" w:cs="Arial"/>
          <w:sz w:val="24"/>
          <w:szCs w:val="24"/>
        </w:rPr>
        <w:t xml:space="preserve">przewyższa kwotę, jaką Zamawiający zamierzał przeznaczyć na sfinansowanie zamówienia, a Zamawiający nie ma możliwości wg. stanu na dzień 29.03.2023 r. zwiększenia tej kwoty do ceny oferty najkorzystniejszej. Postępowanie w części nr </w:t>
      </w:r>
      <w:r w:rsidR="00EC1FED">
        <w:rPr>
          <w:rFonts w:ascii="Arial Narrow" w:hAnsi="Arial Narrow" w:cs="Arial"/>
          <w:sz w:val="24"/>
          <w:szCs w:val="24"/>
        </w:rPr>
        <w:t xml:space="preserve">3 </w:t>
      </w:r>
      <w:r w:rsidR="00556378">
        <w:rPr>
          <w:rFonts w:ascii="Arial Narrow" w:hAnsi="Arial Narrow" w:cs="Arial"/>
          <w:sz w:val="24"/>
          <w:szCs w:val="24"/>
        </w:rPr>
        <w:t xml:space="preserve">należało zatem unieważnić.  </w:t>
      </w:r>
    </w:p>
    <w:p w14:paraId="2F232721" w14:textId="5DEC17C2" w:rsidR="00E14EAC" w:rsidRDefault="00E14EAC" w:rsidP="00CC5659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p w14:paraId="1D6B73A4" w14:textId="77777777" w:rsidR="00540F31" w:rsidRPr="003D544B" w:rsidRDefault="00540F31" w:rsidP="0091437C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D544B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D544B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09AD308E" w14:textId="77777777" w:rsidR="003D544B" w:rsidRPr="003D544B" w:rsidRDefault="00A33F84" w:rsidP="008A43A5">
      <w:pPr>
        <w:rPr>
          <w:rFonts w:ascii="Arial Narrow" w:hAnsi="Arial Narrow" w:cs="Arial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="003D544B" w:rsidRPr="003D544B">
        <w:rPr>
          <w:rFonts w:ascii="Arial Narrow" w:hAnsi="Arial Narrow" w:cs="Arial"/>
          <w:sz w:val="24"/>
          <w:szCs w:val="24"/>
        </w:rPr>
        <w:t>Józef Bałos</w:t>
      </w:r>
    </w:p>
    <w:p w14:paraId="52F3AB24" w14:textId="1DAD616D" w:rsidR="00731A88" w:rsidRPr="003D544B" w:rsidRDefault="003D544B" w:rsidP="008A43A5">
      <w:pPr>
        <w:rPr>
          <w:rFonts w:ascii="Arial Narrow" w:hAnsi="Arial Narrow" w:cs="Arial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  <w:t xml:space="preserve">Starosta Suski </w:t>
      </w:r>
      <w:r w:rsidR="006F5332" w:rsidRPr="003D544B">
        <w:rPr>
          <w:rFonts w:ascii="Arial Narrow" w:hAnsi="Arial Narrow" w:cs="Arial"/>
          <w:sz w:val="24"/>
          <w:szCs w:val="24"/>
        </w:rPr>
        <w:t xml:space="preserve"> </w:t>
      </w:r>
    </w:p>
    <w:p w14:paraId="613310C9" w14:textId="7F17C85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4E6D5280" w14:textId="5302C87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2CD0B65A" w14:textId="5DF0549D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7EAF488" w14:textId="3BB3FC0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02D813E7" w14:textId="36802E5B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E7F1DB1" w14:textId="1DA30ED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137CBADA" w14:textId="3318FCE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0AA5313" w14:textId="0141EC1A" w:rsidR="00CC5659" w:rsidRPr="00AC46D5" w:rsidRDefault="00CC5659" w:rsidP="00CC5659">
      <w:pPr>
        <w:tabs>
          <w:tab w:val="left" w:pos="8352"/>
        </w:tabs>
        <w:rPr>
          <w:rFonts w:ascii="Arial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ab/>
      </w:r>
    </w:p>
    <w:sectPr w:rsidR="00CC5659" w:rsidRPr="00AC46D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E381" w14:textId="77777777" w:rsidR="00542D7C" w:rsidRDefault="00542D7C">
      <w:pPr>
        <w:spacing w:after="0" w:line="240" w:lineRule="auto"/>
      </w:pPr>
      <w:r>
        <w:separator/>
      </w:r>
    </w:p>
  </w:endnote>
  <w:endnote w:type="continuationSeparator" w:id="0">
    <w:p w14:paraId="4DD96D60" w14:textId="77777777" w:rsidR="00542D7C" w:rsidRDefault="0054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EE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913AE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913AE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14.35pt;height:.05pt;mso-width-percent:0;mso-height-percent:0;mso-width-percent:0;mso-height-percent:0" o:hrpct="693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E282" w14:textId="77777777" w:rsidR="00542D7C" w:rsidRDefault="00542D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A08F7B" w14:textId="77777777" w:rsidR="00542D7C" w:rsidRDefault="0054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711D6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2F62FF"/>
    <w:rsid w:val="00336E5E"/>
    <w:rsid w:val="003836A3"/>
    <w:rsid w:val="00384B8E"/>
    <w:rsid w:val="003A2362"/>
    <w:rsid w:val="003A54AE"/>
    <w:rsid w:val="003B61AF"/>
    <w:rsid w:val="003D2A66"/>
    <w:rsid w:val="003D544B"/>
    <w:rsid w:val="00403CE2"/>
    <w:rsid w:val="004172BF"/>
    <w:rsid w:val="004275EE"/>
    <w:rsid w:val="00445165"/>
    <w:rsid w:val="00454D8F"/>
    <w:rsid w:val="00456629"/>
    <w:rsid w:val="00472BCE"/>
    <w:rsid w:val="004C54BC"/>
    <w:rsid w:val="00514A95"/>
    <w:rsid w:val="00540F31"/>
    <w:rsid w:val="00542D7C"/>
    <w:rsid w:val="00543ED4"/>
    <w:rsid w:val="00556378"/>
    <w:rsid w:val="00564297"/>
    <w:rsid w:val="005A6F03"/>
    <w:rsid w:val="005B06E9"/>
    <w:rsid w:val="005B646F"/>
    <w:rsid w:val="005C612F"/>
    <w:rsid w:val="005C6402"/>
    <w:rsid w:val="005E53AC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3AEF"/>
    <w:rsid w:val="0091437C"/>
    <w:rsid w:val="00922AA2"/>
    <w:rsid w:val="00926D03"/>
    <w:rsid w:val="009314D3"/>
    <w:rsid w:val="00937CCD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9540E"/>
    <w:rsid w:val="00BA2CD7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14EAC"/>
    <w:rsid w:val="00E50A6C"/>
    <w:rsid w:val="00E76668"/>
    <w:rsid w:val="00E813C3"/>
    <w:rsid w:val="00E94435"/>
    <w:rsid w:val="00E9467A"/>
    <w:rsid w:val="00EA5F74"/>
    <w:rsid w:val="00EC1FED"/>
    <w:rsid w:val="00EC383D"/>
    <w:rsid w:val="00ED6D14"/>
    <w:rsid w:val="00EF1FE3"/>
    <w:rsid w:val="00EF2225"/>
    <w:rsid w:val="00EF51DB"/>
    <w:rsid w:val="00F07F6A"/>
    <w:rsid w:val="00F123CD"/>
    <w:rsid w:val="00F2235D"/>
    <w:rsid w:val="00F60285"/>
    <w:rsid w:val="00F606F7"/>
    <w:rsid w:val="00F8283E"/>
    <w:rsid w:val="00FA0154"/>
    <w:rsid w:val="00FA7B36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uiPriority w:val="39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141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2023-03-29T07:14:00Z</cp:lastPrinted>
  <dcterms:created xsi:type="dcterms:W3CDTF">2023-03-29T07:15:00Z</dcterms:created>
  <dcterms:modified xsi:type="dcterms:W3CDTF">2023-03-29T07:15:00Z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