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atLeast"/>
        <w:ind w:right="22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>
      <w:pPr>
        <w:spacing w:after="0" w:line="200" w:lineRule="atLeast"/>
        <w:ind w:right="22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uchwały nr 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1150</w:t>
      </w:r>
      <w:r>
        <w:rPr>
          <w:rFonts w:ascii="Times New Roman" w:hAnsi="Times New Roman" w:cs="Times New Roman"/>
          <w:sz w:val="18"/>
          <w:szCs w:val="18"/>
        </w:rPr>
        <w:t>.20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>
      <w:pPr>
        <w:spacing w:after="0" w:line="200" w:lineRule="atLeast"/>
        <w:ind w:right="22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Zarządu Powiatu Suskiego</w:t>
      </w:r>
    </w:p>
    <w:p>
      <w:pPr>
        <w:spacing w:after="0" w:line="200" w:lineRule="atLeast"/>
        <w:ind w:right="22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dn. 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.1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1</w:t>
      </w:r>
      <w:r>
        <w:rPr>
          <w:rFonts w:ascii="Times New Roman" w:hAnsi="Times New Roman" w:cs="Times New Roman"/>
          <w:sz w:val="18"/>
          <w:szCs w:val="18"/>
        </w:rPr>
        <w:t>.20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23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>
      <w:pPr>
        <w:spacing w:after="0" w:line="2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00" w:lineRule="atLeast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FORMULARZ ZGŁOSZENIA </w:t>
      </w:r>
    </w:p>
    <w:p>
      <w:pPr>
        <w:shd w:val="clear" w:color="auto" w:fill="FFFFFF"/>
        <w:autoSpaceDE w:val="0"/>
        <w:autoSpaceDN w:val="0"/>
        <w:adjustRightInd w:val="0"/>
        <w:spacing w:after="0" w:line="300" w:lineRule="atLeast"/>
        <w:ind w:left="108" w:right="252"/>
        <w:jc w:val="both"/>
        <w:rPr>
          <w:rFonts w:ascii="Times New Roman" w:hAnsi="Times New Roman" w:cs="Times New Roman"/>
          <w:b w:val="0"/>
          <w:bCs/>
          <w:color w:val="000000"/>
          <w:spacing w:val="-2"/>
          <w:w w:val="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2"/>
          <w:w w:val="0"/>
          <w:sz w:val="22"/>
          <w:szCs w:val="22"/>
        </w:rPr>
        <w:t xml:space="preserve">kandydata organizacji pozarządowej lub podmiotu wymienionego w art. 3. ust. 3 </w:t>
      </w:r>
      <w:r>
        <w:rPr>
          <w:rFonts w:ascii="Times New Roman" w:hAnsi="Times New Roman" w:cs="Times New Roman"/>
          <w:sz w:val="22"/>
          <w:szCs w:val="22"/>
        </w:rPr>
        <w:t>ustawy z dnia 24 kwietnia 2003 r. o działalności pożytku publicznego i o wolontariacie</w:t>
      </w:r>
      <w:r>
        <w:rPr>
          <w:rFonts w:ascii="Times New Roman" w:hAnsi="Times New Roman" w:cs="Times New Roman"/>
          <w:bCs/>
          <w:color w:val="000000"/>
          <w:spacing w:val="-2"/>
          <w:w w:val="0"/>
          <w:sz w:val="22"/>
          <w:szCs w:val="22"/>
        </w:rPr>
        <w:t xml:space="preserve"> do udziału </w:t>
      </w:r>
      <w:r>
        <w:rPr>
          <w:rFonts w:ascii="Times New Roman" w:hAnsi="Times New Roman" w:cs="Times New Roman"/>
          <w:bCs/>
          <w:color w:val="000000"/>
          <w:spacing w:val="-2"/>
          <w:w w:val="0"/>
          <w:sz w:val="22"/>
          <w:szCs w:val="22"/>
        </w:rPr>
        <w:br w:type="textWrapping"/>
      </w:r>
      <w:r>
        <w:rPr>
          <w:rFonts w:ascii="Times New Roman" w:hAnsi="Times New Roman" w:cs="Times New Roman"/>
          <w:bCs/>
          <w:color w:val="000000"/>
          <w:spacing w:val="-2"/>
          <w:w w:val="0"/>
          <w:sz w:val="22"/>
          <w:szCs w:val="22"/>
        </w:rPr>
        <w:t>w komisji konkursowej do opiniowani</w:t>
      </w:r>
      <w:r>
        <w:rPr>
          <w:rFonts w:ascii="Times New Roman" w:hAnsi="Times New Roman" w:cs="Times New Roman"/>
          <w:b w:val="0"/>
          <w:bCs/>
          <w:color w:val="000000"/>
          <w:spacing w:val="-2"/>
          <w:w w:val="0"/>
          <w:sz w:val="22"/>
          <w:szCs w:val="22"/>
        </w:rPr>
        <w:t>a ofert w otwartym konkursie ofert na zadania publiczne powiatu suskiego na 20</w:t>
      </w:r>
      <w:r>
        <w:rPr>
          <w:rFonts w:hint="default" w:ascii="Times New Roman" w:hAnsi="Times New Roman" w:cs="Times New Roman"/>
          <w:b w:val="0"/>
          <w:bCs/>
          <w:color w:val="000000"/>
          <w:spacing w:val="-2"/>
          <w:w w:val="0"/>
          <w:sz w:val="22"/>
          <w:szCs w:val="22"/>
          <w:lang w:val="pl-PL"/>
        </w:rPr>
        <w:t>24</w:t>
      </w:r>
      <w:r>
        <w:rPr>
          <w:rFonts w:ascii="Times New Roman" w:hAnsi="Times New Roman" w:cs="Times New Roman"/>
          <w:b w:val="0"/>
          <w:bCs/>
          <w:color w:val="000000"/>
          <w:spacing w:val="-2"/>
          <w:w w:val="0"/>
          <w:sz w:val="22"/>
          <w:szCs w:val="22"/>
        </w:rPr>
        <w:t xml:space="preserve"> r. w zakresie </w:t>
      </w:r>
      <w:r>
        <w:rPr>
          <w:rFonts w:hint="default" w:ascii="Times New Roman" w:hAnsi="Times New Roman" w:cs="Times New Roman"/>
          <w:b w:val="0"/>
          <w:bCs/>
          <w:sz w:val="22"/>
          <w:szCs w:val="22"/>
        </w:rPr>
        <w:t>kultury, sztuki, ochrony dóbr kultury i dziedzictwa narodowego, wspierania i upowszechniania kultury fizycznej,</w:t>
      </w:r>
      <w:r>
        <w:rPr>
          <w:rFonts w:hint="default" w:ascii="Times New Roman" w:hAnsi="Times New Roman" w:cs="Times New Roman"/>
          <w:b w:val="0"/>
          <w:bCs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pacing w:val="-2"/>
          <w:w w:val="0"/>
          <w:sz w:val="22"/>
          <w:szCs w:val="22"/>
        </w:rPr>
        <w:t>turystyki</w:t>
      </w:r>
      <w:r>
        <w:rPr>
          <w:rFonts w:hint="default" w:ascii="Times New Roman" w:hAnsi="Times New Roman" w:cs="Times New Roman"/>
          <w:b w:val="0"/>
          <w:bCs/>
          <w:color w:val="000000"/>
          <w:spacing w:val="-2"/>
          <w:w w:val="0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pacing w:val="-2"/>
          <w:w w:val="0"/>
          <w:sz w:val="22"/>
          <w:szCs w:val="22"/>
        </w:rPr>
        <w:t>i krajoznawstwa oraz ratownictwa i ochrony ludności.</w:t>
      </w:r>
    </w:p>
    <w:p>
      <w:pPr>
        <w:spacing w:after="0" w:line="200" w:lineRule="atLeast"/>
        <w:jc w:val="both"/>
        <w:rPr>
          <w:rFonts w:ascii="Times New Roman" w:hAnsi="Times New Roman" w:cs="Times New Roman"/>
        </w:rPr>
      </w:pPr>
    </w:p>
    <w:tbl>
      <w:tblPr>
        <w:tblStyle w:val="4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386"/>
        <w:gridCol w:w="3266"/>
        <w:gridCol w:w="278"/>
        <w:gridCol w:w="2693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9337" w:type="dxa"/>
            <w:gridSpan w:val="6"/>
          </w:tcPr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DOTYCZĄCE KANDYDATA NA CZŁONKA KOMISJI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92" w:type="dxa"/>
            <w:gridSpan w:val="2"/>
          </w:tcPr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6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 kandydata do reprezentacji organizacji pozarządowej lub podmiotu wymienionego w art. 3 ust. 3 ustawy z dnia 24 kwietnia 2003 r. o działalności pożytku publicznego i o wolontariacie</w:t>
            </w:r>
          </w:p>
        </w:tc>
        <w:tc>
          <w:tcPr>
            <w:tcW w:w="5679" w:type="dxa"/>
            <w:gridSpan w:val="3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92" w:type="dxa"/>
            <w:gridSpan w:val="2"/>
          </w:tcPr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266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kontaktowy</w:t>
            </w:r>
          </w:p>
        </w:tc>
        <w:tc>
          <w:tcPr>
            <w:tcW w:w="5679" w:type="dxa"/>
            <w:gridSpan w:val="3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92" w:type="dxa"/>
            <w:gridSpan w:val="2"/>
          </w:tcPr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266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5679" w:type="dxa"/>
            <w:gridSpan w:val="3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392" w:type="dxa"/>
            <w:gridSpan w:val="2"/>
          </w:tcPr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3266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Opis doświadczenia kandydata w zakresie współpracy z administracją publiczną oraz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przygotowaniu wniosków o dotacje lub informacje o realizowanych zadaniach publicznych (minimum roczne doświadczenie)</w:t>
            </w:r>
          </w:p>
        </w:tc>
        <w:tc>
          <w:tcPr>
            <w:tcW w:w="5679" w:type="dxa"/>
            <w:gridSpan w:val="3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27" w:hRule="atLeast"/>
        </w:trPr>
        <w:tc>
          <w:tcPr>
            <w:tcW w:w="386" w:type="dxa"/>
          </w:tcPr>
          <w:p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945" w:type="dxa"/>
            <w:gridSpan w:val="4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DEKLARUJĘ WOLĘ UDZIAŁU W KOMISJI KONKURSOWEJ W NASTĘPUJĄCEJ SFERZE ZADANIA PUBLICZNEGO: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zadanie publiczne powiatu suskiego na 20</w:t>
            </w:r>
            <w:r>
              <w:rPr>
                <w:rFonts w:hint="default" w:ascii="Times New Roman" w:hAnsi="Times New Roman" w:cs="Times New Roman"/>
                <w:b/>
                <w:sz w:val="16"/>
                <w:szCs w:val="16"/>
                <w:lang w:val="pl-PL"/>
              </w:rPr>
              <w:t>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r. w zakresie </w:t>
            </w:r>
            <w:r>
              <w:rPr>
                <w:rFonts w:hint="default" w:ascii="Times New Roman" w:hAnsi="Times New Roman" w:cs="Times New Roman"/>
                <w:b/>
                <w:bCs w:val="0"/>
                <w:sz w:val="16"/>
                <w:szCs w:val="16"/>
              </w:rPr>
              <w:t>kultury, sztuki, ochrony dóbr kultury i dziedzictwa narodowego, wspierania i upowszechniania kultury fizycznej,</w:t>
            </w:r>
            <w:r>
              <w:rPr>
                <w:rFonts w:hint="default" w:ascii="Times New Roman" w:hAnsi="Times New Roman" w:cs="Times New Roman"/>
                <w:b/>
                <w:bCs w:val="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turystyki i krajoznawstwa oraz ratownictwa i ochrony ludności.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55" w:hRule="atLeast"/>
        </w:trPr>
        <w:tc>
          <w:tcPr>
            <w:tcW w:w="9331" w:type="dxa"/>
            <w:gridSpan w:val="5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Oświadczam, że: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wyżej wymienione dane są zgodne ze stanem faktycznym i prawnym,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jestem obywatelem RP i korzystam z pełni praw publicznych,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posiadam przynajmniej roczne doświadczenie w zakresie przygotowania wniosków o dotację i/lub realizację zadań publicznych (zgodnie z w/w informacjami),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zapoznałe(a)m się z treścią klauzuli informacyjnej administratora danych osobowych na stronie internetowej www.powiatsuski.pl, w tym z przysługującym prawem dostępu do treści moich danych oraz ich poprawiania, wycofania zgody na ich przetwarzanie w każdym czasie, jak również, że podanie tych danych było dobrowolne.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Wyrażenie zgody na przetwarzanie danych osobowych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wyrażam zgodę/nie wyrażam zgody* na przetwarzanie moich danych osobowych tj. numeru telefonu, adresu e-mail – w celu usprawnienia kontaktu w zakresie procedury zgłoszenia do udziału w komisji konkursowej.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niepotrzebne skreślić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40" w:hRule="atLeast"/>
        </w:trPr>
        <w:tc>
          <w:tcPr>
            <w:tcW w:w="9331" w:type="dxa"/>
            <w:gridSpan w:val="5"/>
          </w:tcPr>
          <w:p>
            <w:pPr>
              <w:spacing w:after="0"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0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(czytelny podpis kandydata)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55" w:hRule="atLeast"/>
        </w:trPr>
        <w:tc>
          <w:tcPr>
            <w:tcW w:w="9331" w:type="dxa"/>
            <w:gridSpan w:val="5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REKOMENDACJA/PEŁNOMOCNICTWO DO REPREZENTOWANIA ORGANIZACJI POZARZĄDOWEJ LUB PODMIOTU WYMIENIONEGO W ART. 3 UST. 3 USTAWY Z DNIA 24 KWIETNIA 2003 R. O DZIAŁALNOŚCI POŻYTKU PUBLICZNEGO I O WOLONTARIACIE W PROCEDURACH KONKURSOWYCH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55" w:hRule="atLeast"/>
        </w:trPr>
        <w:tc>
          <w:tcPr>
            <w:tcW w:w="9331" w:type="dxa"/>
            <w:gridSpan w:val="5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Podpisy osób upoważnionych do składania oświadczeń woli zgodnie z KRS/ innym rejestrem – potwierdzające zgłoszenie kandydata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reprezentowania podmiotu w komisji konkursowej.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3930" w:type="dxa"/>
            <w:gridSpan w:val="3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podmiotu oraz nazwa i numer dokumentu stwierdzającego sposób reprezentacji podmiotu 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(np. KRS lub innego rejestru) </w:t>
            </w:r>
          </w:p>
        </w:tc>
        <w:tc>
          <w:tcPr>
            <w:tcW w:w="2693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708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65" w:hRule="atLeast"/>
        </w:trPr>
        <w:tc>
          <w:tcPr>
            <w:tcW w:w="3930" w:type="dxa"/>
            <w:gridSpan w:val="3"/>
            <w:vMerge w:val="restart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           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8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60" w:hRule="atLeast"/>
        </w:trPr>
        <w:tc>
          <w:tcPr>
            <w:tcW w:w="3930" w:type="dxa"/>
            <w:gridSpan w:val="3"/>
            <w:vMerge w:val="continue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8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60" w:hRule="atLeast"/>
        </w:trPr>
        <w:tc>
          <w:tcPr>
            <w:tcW w:w="3930" w:type="dxa"/>
            <w:gridSpan w:val="3"/>
            <w:vMerge w:val="continue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2708" w:type="dxa"/>
          </w:tcPr>
          <w:p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</w:tr>
    </w:tbl>
    <w:p>
      <w:pPr>
        <w:jc w:val="right"/>
        <w:rPr>
          <w:rFonts w:ascii="Times New Roman" w:hAnsi="Times New Roman" w:cs="Times New Roman"/>
          <w:sz w:val="16"/>
          <w:szCs w:val="16"/>
        </w:rPr>
      </w:pPr>
    </w:p>
    <w:p>
      <w:pPr>
        <w:jc w:val="right"/>
      </w:pPr>
      <w:r>
        <w:rPr>
          <w:rFonts w:ascii="Times New Roman" w:hAnsi="Times New Roman" w:cs="Times New Roman"/>
          <w:sz w:val="16"/>
          <w:szCs w:val="16"/>
        </w:rPr>
        <w:t>data………………………………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03FF7"/>
    <w:rsid w:val="0004113C"/>
    <w:rsid w:val="000C78C2"/>
    <w:rsid w:val="00197BD2"/>
    <w:rsid w:val="002D0407"/>
    <w:rsid w:val="002D4FFD"/>
    <w:rsid w:val="00342C8C"/>
    <w:rsid w:val="006100D5"/>
    <w:rsid w:val="00874124"/>
    <w:rsid w:val="00881935"/>
    <w:rsid w:val="00B16A16"/>
    <w:rsid w:val="00B62501"/>
    <w:rsid w:val="00BC33B9"/>
    <w:rsid w:val="00C64ACD"/>
    <w:rsid w:val="00CD2F33"/>
    <w:rsid w:val="00D04662"/>
    <w:rsid w:val="00D1062A"/>
    <w:rsid w:val="00DB0A24"/>
    <w:rsid w:val="00F03FF7"/>
    <w:rsid w:val="00F9451F"/>
    <w:rsid w:val="00FB7A96"/>
    <w:rsid w:val="139064C5"/>
    <w:rsid w:val="1C4751BF"/>
    <w:rsid w:val="312B3472"/>
    <w:rsid w:val="4CBC0983"/>
    <w:rsid w:val="5B7B2657"/>
    <w:rsid w:val="60CF4B9C"/>
    <w:rsid w:val="617D2301"/>
    <w:rsid w:val="620F6E10"/>
    <w:rsid w:val="6BA4178B"/>
    <w:rsid w:val="6BC33079"/>
    <w:rsid w:val="6D8279B7"/>
    <w:rsid w:val="749450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465</Words>
  <Characters>2790</Characters>
  <Lines>23</Lines>
  <Paragraphs>6</Paragraphs>
  <TotalTime>1</TotalTime>
  <ScaleCrop>false</ScaleCrop>
  <LinksUpToDate>false</LinksUpToDate>
  <CharactersWithSpaces>3249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2017-12-13T11:27:00Z</dcterms:created>
  <dc:creator>ksiegowa</dc:creator>
  <cp:lastModifiedBy>LesniakiewiczM</cp:lastModifiedBy>
  <cp:lastPrinted>2017-12-13T11:13:00Z</cp:lastPrinted>
  <dcterms:modified xsi:type="dcterms:W3CDTF">2023-11-29T12:13:16Z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F5BE614834DB474292B2E477139682C0</vt:lpwstr>
  </property>
</Properties>
</file>