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57B" w14:textId="77777777" w:rsidR="00FE3EF8" w:rsidRPr="00627122" w:rsidRDefault="00FE3EF8" w:rsidP="007F5F01">
      <w:pPr>
        <w:spacing w:after="0" w:line="240" w:lineRule="auto"/>
        <w:jc w:val="right"/>
        <w:rPr>
          <w:rFonts w:ascii="Arial Narrow" w:hAnsi="Arial Narrow" w:cs="Arial"/>
        </w:rPr>
      </w:pPr>
    </w:p>
    <w:p w14:paraId="6D6C2FB1" w14:textId="77777777" w:rsidR="00FE3EF8" w:rsidRPr="00627122" w:rsidRDefault="00FE3EF8" w:rsidP="007F5F01">
      <w:pPr>
        <w:spacing w:after="0" w:line="240" w:lineRule="auto"/>
        <w:jc w:val="right"/>
        <w:rPr>
          <w:rFonts w:ascii="Arial Narrow" w:hAnsi="Arial Narrow" w:cs="Arial"/>
        </w:rPr>
      </w:pPr>
    </w:p>
    <w:p w14:paraId="5240B08D" w14:textId="59CDF1FA" w:rsidR="00DD6D5D" w:rsidRPr="00627122" w:rsidRDefault="00526D22" w:rsidP="007F5F01">
      <w:pPr>
        <w:spacing w:after="0" w:line="240" w:lineRule="auto"/>
        <w:jc w:val="right"/>
        <w:rPr>
          <w:rFonts w:ascii="Arial Narrow" w:hAnsi="Arial Narrow" w:cs="Arial"/>
        </w:rPr>
      </w:pPr>
      <w:r w:rsidRPr="00627122">
        <w:rPr>
          <w:rFonts w:ascii="Arial Narrow" w:hAnsi="Arial Narrow" w:cs="Arial"/>
        </w:rPr>
        <w:t xml:space="preserve">Sucha Beskidzka, dnia </w:t>
      </w:r>
      <w:r w:rsidR="00627122" w:rsidRPr="00627122">
        <w:rPr>
          <w:rFonts w:ascii="Arial Narrow" w:hAnsi="Arial Narrow" w:cs="Arial"/>
        </w:rPr>
        <w:t>26</w:t>
      </w:r>
      <w:r w:rsidRPr="00627122">
        <w:rPr>
          <w:rFonts w:ascii="Arial Narrow" w:hAnsi="Arial Narrow" w:cs="Arial"/>
        </w:rPr>
        <w:t>.</w:t>
      </w:r>
      <w:r w:rsidR="00DD6D5D" w:rsidRPr="00627122">
        <w:rPr>
          <w:rFonts w:ascii="Arial Narrow" w:hAnsi="Arial Narrow" w:cs="Arial"/>
        </w:rPr>
        <w:t>0</w:t>
      </w:r>
      <w:r w:rsidR="004A5BB8" w:rsidRPr="00627122">
        <w:rPr>
          <w:rFonts w:ascii="Arial Narrow" w:hAnsi="Arial Narrow" w:cs="Arial"/>
        </w:rPr>
        <w:t>5</w:t>
      </w:r>
      <w:r w:rsidR="00D44E11" w:rsidRPr="00627122">
        <w:rPr>
          <w:rFonts w:ascii="Arial Narrow" w:hAnsi="Arial Narrow" w:cs="Arial"/>
        </w:rPr>
        <w:t>.20</w:t>
      </w:r>
      <w:r w:rsidR="000410AF" w:rsidRPr="00627122">
        <w:rPr>
          <w:rFonts w:ascii="Arial Narrow" w:hAnsi="Arial Narrow" w:cs="Arial"/>
        </w:rPr>
        <w:t>2</w:t>
      </w:r>
      <w:r w:rsidR="00983C09" w:rsidRPr="00627122">
        <w:rPr>
          <w:rFonts w:ascii="Arial Narrow" w:hAnsi="Arial Narrow" w:cs="Arial"/>
        </w:rPr>
        <w:t>1</w:t>
      </w:r>
      <w:r w:rsidR="00D44E11" w:rsidRPr="00627122">
        <w:rPr>
          <w:rFonts w:ascii="Arial Narrow" w:hAnsi="Arial Narrow" w:cs="Arial"/>
        </w:rPr>
        <w:t xml:space="preserve"> r.</w:t>
      </w:r>
    </w:p>
    <w:p w14:paraId="1389CA17" w14:textId="77777777" w:rsidR="001401AC" w:rsidRPr="00627122" w:rsidRDefault="001401AC" w:rsidP="007F5F01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14:paraId="01214872" w14:textId="77777777" w:rsidR="007F5F01" w:rsidRPr="00627122" w:rsidRDefault="007F5F01" w:rsidP="007F5F01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bookmarkStart w:id="0" w:name="_Hlk780738"/>
    </w:p>
    <w:p w14:paraId="7D1AD282" w14:textId="5A8D7DD5" w:rsidR="00DD6D5D" w:rsidRPr="00627122" w:rsidRDefault="000263D7" w:rsidP="007F5F01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627122">
        <w:rPr>
          <w:rFonts w:ascii="Arial Narrow" w:hAnsi="Arial Narrow" w:cs="Arial"/>
          <w:b/>
          <w:u w:val="single"/>
        </w:rPr>
        <w:t>ZAWIADOMIENIE O WYBORZE OFERTY NAJKORZYSTNIEJSZEJ</w:t>
      </w:r>
    </w:p>
    <w:p w14:paraId="1EB6F296" w14:textId="77777777" w:rsidR="001401AC" w:rsidRPr="00627122" w:rsidRDefault="001401AC" w:rsidP="007F5F01">
      <w:pPr>
        <w:spacing w:after="0" w:line="240" w:lineRule="auto"/>
        <w:rPr>
          <w:rFonts w:ascii="Arial Narrow" w:hAnsi="Arial Narrow" w:cs="Arial"/>
          <w:b/>
          <w:u w:val="single"/>
        </w:rPr>
      </w:pPr>
    </w:p>
    <w:bookmarkEnd w:id="0"/>
    <w:p w14:paraId="100DF494" w14:textId="77777777" w:rsidR="007F5F01" w:rsidRPr="00627122" w:rsidRDefault="007F5F01" w:rsidP="007F5F01">
      <w:pPr>
        <w:spacing w:after="0" w:line="240" w:lineRule="auto"/>
        <w:ind w:left="99" w:right="63"/>
        <w:jc w:val="both"/>
        <w:rPr>
          <w:rFonts w:ascii="Arial Narrow" w:hAnsi="Arial Narrow" w:cs="Arial"/>
          <w:b/>
          <w:bCs/>
        </w:rPr>
      </w:pPr>
    </w:p>
    <w:p w14:paraId="056817C9" w14:textId="181AC1D8" w:rsidR="001401AC" w:rsidRPr="00627122" w:rsidRDefault="00627122" w:rsidP="007F5F01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lang w:eastAsia="pl-PL"/>
        </w:rPr>
      </w:pPr>
      <w:r w:rsidRPr="00627122">
        <w:rPr>
          <w:rFonts w:ascii="Arial Narrow" w:eastAsia="Times New Roman" w:hAnsi="Arial Narrow" w:cs="Arial"/>
          <w:b/>
          <w:bCs/>
          <w:sz w:val="24"/>
        </w:rPr>
        <w:t xml:space="preserve">Organizacja i przeprowadzenie kursu baristy dla nauczycieli </w:t>
      </w:r>
      <w:r w:rsidRPr="00627122">
        <w:rPr>
          <w:rFonts w:ascii="Arial Narrow" w:eastAsia="Calibri" w:hAnsi="Arial Narrow" w:cs="Arial"/>
          <w:b/>
          <w:bCs/>
          <w:sz w:val="24"/>
        </w:rPr>
        <w:t>szkół ponadpodstawowych kształcących zawodowo z terenu Powiatu Suskiego, Subregionu Podhalańskiego oraz Województwa Małopolskiego.</w:t>
      </w:r>
    </w:p>
    <w:p w14:paraId="28BA651C" w14:textId="77777777" w:rsidR="004A5BB8" w:rsidRPr="00627122" w:rsidRDefault="004A5BB8" w:rsidP="007F5F01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lang w:eastAsia="pl-PL"/>
        </w:rPr>
      </w:pPr>
    </w:p>
    <w:p w14:paraId="5AA4E189" w14:textId="21152389" w:rsidR="007F5F01" w:rsidRPr="00627122" w:rsidRDefault="007C40E1" w:rsidP="00627122">
      <w:pPr>
        <w:spacing w:after="0" w:line="240" w:lineRule="auto"/>
        <w:ind w:right="-2" w:firstLine="709"/>
        <w:jc w:val="both"/>
        <w:rPr>
          <w:rFonts w:ascii="Arial Narrow" w:hAnsi="Arial Narrow" w:cs="Arial"/>
          <w:b/>
        </w:rPr>
      </w:pPr>
      <w:r w:rsidRPr="00627122">
        <w:rPr>
          <w:rFonts w:ascii="Arial Narrow" w:hAnsi="Arial Narrow" w:cs="Arial"/>
        </w:rPr>
        <w:t>Działając na podstawie art. 253 ust. 1 pkt. Ustawy Prawo zamówień publicznych (</w:t>
      </w:r>
      <w:hyperlink r:id="rId7" w:history="1">
        <w:r w:rsidRPr="00627122">
          <w:rPr>
            <w:rFonts w:ascii="Arial Narrow" w:hAnsi="Arial Narrow" w:cs="Arial"/>
          </w:rPr>
          <w:t>Dz. U. z 2019 r. poz. 2019, ze zm.)</w:t>
        </w:r>
      </w:hyperlink>
      <w:r w:rsidRPr="00627122">
        <w:rPr>
          <w:rFonts w:ascii="Arial Narrow" w:hAnsi="Arial Narrow" w:cs="Arial"/>
        </w:rPr>
        <w:t xml:space="preserve"> Zamawiający uprzejmie zawiadamia, że w przedmiotowym postępowaniu o udzielenie przedmiotowego zamówienia publicznego</w:t>
      </w:r>
      <w:r w:rsidRPr="00627122">
        <w:rPr>
          <w:rFonts w:ascii="Arial Narrow" w:hAnsi="Arial Narrow" w:cs="Arial"/>
          <w:bCs/>
        </w:rPr>
        <w:t>, jako najkorzystniejsz</w:t>
      </w:r>
      <w:r w:rsidR="004A5BB8" w:rsidRPr="00627122">
        <w:rPr>
          <w:rFonts w:ascii="Arial Narrow" w:hAnsi="Arial Narrow" w:cs="Arial"/>
          <w:bCs/>
        </w:rPr>
        <w:t>ą</w:t>
      </w:r>
      <w:r w:rsidRPr="00627122">
        <w:rPr>
          <w:rFonts w:ascii="Arial Narrow" w:hAnsi="Arial Narrow" w:cs="Arial"/>
          <w:bCs/>
        </w:rPr>
        <w:t xml:space="preserve"> </w:t>
      </w:r>
      <w:r w:rsidRPr="00627122">
        <w:rPr>
          <w:rFonts w:ascii="Arial Narrow" w:hAnsi="Arial Narrow" w:cs="Arial"/>
          <w:b/>
        </w:rPr>
        <w:t>wybrano ofert</w:t>
      </w:r>
      <w:r w:rsidR="004A5BB8" w:rsidRPr="00627122">
        <w:rPr>
          <w:rFonts w:ascii="Arial Narrow" w:hAnsi="Arial Narrow" w:cs="Arial"/>
          <w:b/>
        </w:rPr>
        <w:t xml:space="preserve">ę nr </w:t>
      </w:r>
      <w:r w:rsidR="00627122" w:rsidRPr="00627122">
        <w:rPr>
          <w:rFonts w:ascii="Arial Narrow" w:hAnsi="Arial Narrow" w:cs="Arial"/>
          <w:b/>
        </w:rPr>
        <w:t>1</w:t>
      </w:r>
      <w:r w:rsidR="004A5BB8" w:rsidRPr="00627122">
        <w:rPr>
          <w:rFonts w:ascii="Arial Narrow" w:hAnsi="Arial Narrow" w:cs="Arial"/>
          <w:b/>
        </w:rPr>
        <w:t>, złożoną przez</w:t>
      </w:r>
      <w:r w:rsidRPr="00627122">
        <w:rPr>
          <w:rFonts w:ascii="Arial Narrow" w:hAnsi="Arial Narrow" w:cs="Arial"/>
          <w:b/>
        </w:rPr>
        <w:t xml:space="preserve"> </w:t>
      </w:r>
    </w:p>
    <w:p w14:paraId="48F21151" w14:textId="77777777" w:rsidR="007F5F01" w:rsidRPr="00627122" w:rsidRDefault="007F5F01" w:rsidP="007F5F01">
      <w:pPr>
        <w:spacing w:after="0" w:line="240" w:lineRule="auto"/>
        <w:ind w:right="-2" w:firstLine="709"/>
        <w:jc w:val="center"/>
        <w:rPr>
          <w:rFonts w:ascii="Arial Narrow" w:hAnsi="Arial Narrow" w:cs="Arial"/>
          <w:b/>
        </w:rPr>
      </w:pPr>
    </w:p>
    <w:p w14:paraId="4F8D0714" w14:textId="77777777" w:rsidR="00627122" w:rsidRPr="00DF7DE0" w:rsidRDefault="00627122" w:rsidP="00627122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DF7DE0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All-In Waldemar </w:t>
      </w:r>
      <w:proofErr w:type="spellStart"/>
      <w:r w:rsidRPr="00DF7DE0">
        <w:rPr>
          <w:rFonts w:ascii="Arial Narrow" w:hAnsi="Arial Narrow" w:cs="Arial"/>
          <w:b/>
          <w:bCs/>
          <w:sz w:val="20"/>
          <w:szCs w:val="20"/>
          <w:lang w:val="en-US"/>
        </w:rPr>
        <w:t>Mucha</w:t>
      </w:r>
      <w:proofErr w:type="spellEnd"/>
      <w:r w:rsidRPr="00DF7DE0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, </w:t>
      </w:r>
    </w:p>
    <w:p w14:paraId="1768FCAC" w14:textId="77777777" w:rsidR="00627122" w:rsidRPr="00DF7DE0" w:rsidRDefault="00627122" w:rsidP="00627122">
      <w:pPr>
        <w:spacing w:after="0" w:line="240" w:lineRule="auto"/>
        <w:jc w:val="center"/>
        <w:rPr>
          <w:rFonts w:ascii="Arial Narrow" w:hAnsi="Arial Narrow" w:cs="Arial"/>
          <w:b/>
          <w:bCs/>
          <w:lang w:val="en-US"/>
        </w:rPr>
      </w:pPr>
      <w:proofErr w:type="spellStart"/>
      <w:r w:rsidRPr="00DF7DE0">
        <w:rPr>
          <w:rFonts w:ascii="Arial Narrow" w:hAnsi="Arial Narrow" w:cs="Arial"/>
          <w:b/>
          <w:bCs/>
          <w:sz w:val="20"/>
          <w:szCs w:val="20"/>
          <w:lang w:val="en-US"/>
        </w:rPr>
        <w:t>Strażacka</w:t>
      </w:r>
      <w:proofErr w:type="spellEnd"/>
      <w:r w:rsidRPr="00DF7DE0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 52 d/2,  35-312 </w:t>
      </w:r>
      <w:proofErr w:type="spellStart"/>
      <w:r w:rsidRPr="00DF7DE0">
        <w:rPr>
          <w:rFonts w:ascii="Arial Narrow" w:hAnsi="Arial Narrow" w:cs="Arial"/>
          <w:b/>
          <w:bCs/>
          <w:sz w:val="20"/>
          <w:szCs w:val="20"/>
          <w:lang w:val="en-US"/>
        </w:rPr>
        <w:t>Rzeszów</w:t>
      </w:r>
      <w:proofErr w:type="spellEnd"/>
      <w:r w:rsidR="004A5BB8" w:rsidRPr="00DF7DE0">
        <w:rPr>
          <w:rFonts w:ascii="Arial Narrow" w:hAnsi="Arial Narrow" w:cs="Arial"/>
          <w:b/>
          <w:bCs/>
          <w:lang w:val="en-US"/>
        </w:rPr>
        <w:t>,</w:t>
      </w:r>
    </w:p>
    <w:p w14:paraId="40E30045" w14:textId="18D3FBA1" w:rsidR="001B074F" w:rsidRPr="00627122" w:rsidRDefault="004A5BB8" w:rsidP="00627122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7122">
        <w:rPr>
          <w:rFonts w:ascii="Arial Narrow" w:hAnsi="Arial Narrow" w:cs="Arial"/>
          <w:b/>
          <w:bCs/>
        </w:rPr>
        <w:t>której przyznano 100,00 pkt</w:t>
      </w:r>
    </w:p>
    <w:p w14:paraId="5601911B" w14:textId="77777777" w:rsidR="007F5F01" w:rsidRPr="00627122" w:rsidRDefault="007F5F01" w:rsidP="00627122">
      <w:pPr>
        <w:spacing w:after="0" w:line="240" w:lineRule="auto"/>
        <w:ind w:right="-2"/>
        <w:rPr>
          <w:rFonts w:ascii="Arial Narrow" w:hAnsi="Arial Narrow" w:cs="Arial"/>
          <w:b/>
        </w:rPr>
      </w:pPr>
    </w:p>
    <w:p w14:paraId="78182394" w14:textId="4E1C4F95" w:rsidR="00983C09" w:rsidRPr="00627122" w:rsidRDefault="007C40E1" w:rsidP="00627122">
      <w:pPr>
        <w:spacing w:after="0" w:line="240" w:lineRule="auto"/>
        <w:ind w:right="-2" w:firstLine="709"/>
        <w:jc w:val="both"/>
        <w:rPr>
          <w:rFonts w:ascii="Arial Narrow" w:hAnsi="Arial Narrow" w:cs="Arial"/>
        </w:rPr>
      </w:pPr>
      <w:r w:rsidRPr="00627122">
        <w:rPr>
          <w:rFonts w:ascii="Arial Narrow" w:hAnsi="Arial Narrow" w:cs="Arial"/>
        </w:rPr>
        <w:t>Wybran</w:t>
      </w:r>
      <w:r w:rsidR="004A5BB8" w:rsidRPr="00627122">
        <w:rPr>
          <w:rFonts w:ascii="Arial Narrow" w:hAnsi="Arial Narrow" w:cs="Arial"/>
        </w:rPr>
        <w:t>a</w:t>
      </w:r>
      <w:r w:rsidRPr="00627122">
        <w:rPr>
          <w:rFonts w:ascii="Arial Narrow" w:hAnsi="Arial Narrow" w:cs="Arial"/>
        </w:rPr>
        <w:t xml:space="preserve"> ofert</w:t>
      </w:r>
      <w:r w:rsidR="004A5BB8" w:rsidRPr="00627122">
        <w:rPr>
          <w:rFonts w:ascii="Arial Narrow" w:hAnsi="Arial Narrow" w:cs="Arial"/>
        </w:rPr>
        <w:t>a</w:t>
      </w:r>
      <w:r w:rsidRPr="00627122">
        <w:rPr>
          <w:rFonts w:ascii="Arial Narrow" w:hAnsi="Arial Narrow" w:cs="Arial"/>
        </w:rPr>
        <w:t xml:space="preserve"> przedstawia najkorzystniejszy bilans kryteriów oceny ofert ustalonych w SWZ (Ofert</w:t>
      </w:r>
      <w:r w:rsidR="003806D2">
        <w:rPr>
          <w:rFonts w:ascii="Arial Narrow" w:hAnsi="Arial Narrow" w:cs="Arial"/>
        </w:rPr>
        <w:t xml:space="preserve">a </w:t>
      </w:r>
      <w:r w:rsidRPr="00627122">
        <w:rPr>
          <w:rFonts w:ascii="Arial Narrow" w:hAnsi="Arial Narrow" w:cs="Arial"/>
        </w:rPr>
        <w:t>ocenion</w:t>
      </w:r>
      <w:r w:rsidR="003806D2">
        <w:rPr>
          <w:rFonts w:ascii="Arial Narrow" w:hAnsi="Arial Narrow" w:cs="Arial"/>
        </w:rPr>
        <w:t>a</w:t>
      </w:r>
      <w:r w:rsidRPr="00627122">
        <w:rPr>
          <w:rFonts w:ascii="Arial Narrow" w:hAnsi="Arial Narrow" w:cs="Arial"/>
        </w:rPr>
        <w:t xml:space="preserve"> najwyżej, w kryterium cena </w:t>
      </w:r>
      <w:r w:rsidR="003806D2">
        <w:rPr>
          <w:rFonts w:ascii="Arial Narrow" w:hAnsi="Arial Narrow" w:cs="Arial"/>
        </w:rPr>
        <w:t xml:space="preserve">przyznano </w:t>
      </w:r>
      <w:r w:rsidRPr="00627122">
        <w:rPr>
          <w:rFonts w:ascii="Arial Narrow" w:hAnsi="Arial Narrow" w:cs="Arial"/>
        </w:rPr>
        <w:t>60</w:t>
      </w:r>
      <w:r w:rsidR="003806D2">
        <w:rPr>
          <w:rFonts w:ascii="Arial Narrow" w:hAnsi="Arial Narrow" w:cs="Arial"/>
        </w:rPr>
        <w:t xml:space="preserve"> punktów </w:t>
      </w:r>
      <w:r w:rsidRPr="00627122">
        <w:rPr>
          <w:rFonts w:ascii="Arial Narrow" w:hAnsi="Arial Narrow" w:cs="Arial"/>
        </w:rPr>
        <w:t xml:space="preserve">i </w:t>
      </w:r>
      <w:r w:rsidR="003806D2">
        <w:rPr>
          <w:rFonts w:ascii="Arial Narrow" w:hAnsi="Arial Narrow" w:cs="Arial"/>
        </w:rPr>
        <w:t xml:space="preserve">w </w:t>
      </w:r>
      <w:r w:rsidRPr="00627122">
        <w:rPr>
          <w:rFonts w:ascii="Arial Narrow" w:hAnsi="Arial Narrow" w:cs="Arial"/>
        </w:rPr>
        <w:t xml:space="preserve">kryterium </w:t>
      </w:r>
      <w:r w:rsidR="006963E8" w:rsidRPr="00627122">
        <w:rPr>
          <w:rFonts w:ascii="Arial Narrow" w:hAnsi="Arial Narrow" w:cs="Arial"/>
        </w:rPr>
        <w:t>doświadczenie</w:t>
      </w:r>
      <w:r w:rsidRPr="00627122">
        <w:rPr>
          <w:rFonts w:ascii="Arial Narrow" w:hAnsi="Arial Narrow" w:cs="Arial"/>
        </w:rPr>
        <w:t xml:space="preserve"> </w:t>
      </w:r>
      <w:r w:rsidR="003806D2">
        <w:rPr>
          <w:rFonts w:ascii="Arial Narrow" w:hAnsi="Arial Narrow" w:cs="Arial"/>
        </w:rPr>
        <w:t xml:space="preserve">przyznano </w:t>
      </w:r>
      <w:r w:rsidRPr="00627122">
        <w:rPr>
          <w:rFonts w:ascii="Arial Narrow" w:hAnsi="Arial Narrow" w:cs="Arial"/>
        </w:rPr>
        <w:t>40</w:t>
      </w:r>
      <w:r w:rsidR="003806D2">
        <w:rPr>
          <w:rFonts w:ascii="Arial Narrow" w:hAnsi="Arial Narrow" w:cs="Arial"/>
        </w:rPr>
        <w:t xml:space="preserve"> pkt.</w:t>
      </w:r>
      <w:r w:rsidRPr="00627122">
        <w:rPr>
          <w:rFonts w:ascii="Arial Narrow" w:hAnsi="Arial Narrow" w:cs="Arial"/>
        </w:rPr>
        <w:t>).</w:t>
      </w:r>
    </w:p>
    <w:p w14:paraId="5FBDC1D0" w14:textId="77777777" w:rsidR="007F5F01" w:rsidRPr="00627122" w:rsidRDefault="007F5F01" w:rsidP="007F5F0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5D708EB" w14:textId="754D1055" w:rsidR="004A5BB8" w:rsidRPr="00627122" w:rsidRDefault="005D2561" w:rsidP="007F5F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627122">
        <w:rPr>
          <w:rFonts w:ascii="Arial Narrow" w:hAnsi="Arial Narrow" w:cs="Arial"/>
          <w:b/>
        </w:rPr>
        <w:t>ZBIORCZE ZESTAWIENIE ZŁOŻONYCH OFERT</w:t>
      </w:r>
      <w:r w:rsidR="006963E8" w:rsidRPr="00627122">
        <w:rPr>
          <w:rFonts w:ascii="Arial Narrow" w:hAnsi="Arial Narrow" w:cs="Arial"/>
          <w:b/>
        </w:rPr>
        <w:t xml:space="preserve"> Z OCENĄ</w:t>
      </w:r>
    </w:p>
    <w:tbl>
      <w:tblPr>
        <w:tblStyle w:val="Tabela-Siatka"/>
        <w:tblW w:w="9747" w:type="dxa"/>
        <w:tblInd w:w="-459" w:type="dxa"/>
        <w:tblLook w:val="04A0" w:firstRow="1" w:lastRow="0" w:firstColumn="1" w:lastColumn="0" w:noHBand="0" w:noVBand="1"/>
      </w:tblPr>
      <w:tblGrid>
        <w:gridCol w:w="496"/>
        <w:gridCol w:w="2942"/>
        <w:gridCol w:w="1646"/>
        <w:gridCol w:w="2372"/>
        <w:gridCol w:w="2291"/>
      </w:tblGrid>
      <w:tr w:rsidR="00627122" w:rsidRPr="00627122" w14:paraId="47CCF6D0" w14:textId="2A405724" w:rsidTr="00627122">
        <w:tc>
          <w:tcPr>
            <w:tcW w:w="496" w:type="dxa"/>
            <w:shd w:val="pct5" w:color="auto" w:fill="auto"/>
          </w:tcPr>
          <w:p w14:paraId="461EF932" w14:textId="7777777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2942" w:type="dxa"/>
            <w:shd w:val="pct5" w:color="auto" w:fill="auto"/>
          </w:tcPr>
          <w:p w14:paraId="2D4AC1FD" w14:textId="7777777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Nazwa Wykonawcy i adres</w:t>
            </w:r>
          </w:p>
        </w:tc>
        <w:tc>
          <w:tcPr>
            <w:tcW w:w="1646" w:type="dxa"/>
            <w:shd w:val="pct5" w:color="auto" w:fill="auto"/>
          </w:tcPr>
          <w:p w14:paraId="2800E40C" w14:textId="34394398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Cena oferty brutto</w:t>
            </w:r>
            <w:r w:rsidR="003806D2">
              <w:rPr>
                <w:rFonts w:ascii="Arial Narrow" w:hAnsi="Arial Narrow" w:cs="Arial"/>
                <w:sz w:val="20"/>
                <w:szCs w:val="20"/>
              </w:rPr>
              <w:t>/ punkty</w:t>
            </w:r>
          </w:p>
        </w:tc>
        <w:tc>
          <w:tcPr>
            <w:tcW w:w="2372" w:type="dxa"/>
            <w:shd w:val="pct5" w:color="auto" w:fill="auto"/>
          </w:tcPr>
          <w:p w14:paraId="453971BB" w14:textId="532012C1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Doświadczenie</w:t>
            </w:r>
            <w:r w:rsidR="003806D2">
              <w:rPr>
                <w:rFonts w:ascii="Arial Narrow" w:hAnsi="Arial Narrow" w:cs="Arial"/>
                <w:sz w:val="20"/>
                <w:szCs w:val="20"/>
              </w:rPr>
              <w:t>/ punkty</w:t>
            </w:r>
          </w:p>
        </w:tc>
        <w:tc>
          <w:tcPr>
            <w:tcW w:w="2291" w:type="dxa"/>
            <w:shd w:val="pct5" w:color="auto" w:fill="auto"/>
          </w:tcPr>
          <w:p w14:paraId="015BBC1A" w14:textId="6F1FFC9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Punkty razem</w:t>
            </w:r>
          </w:p>
        </w:tc>
      </w:tr>
      <w:tr w:rsidR="00627122" w:rsidRPr="00627122" w14:paraId="0C73606F" w14:textId="374BD184" w:rsidTr="00627122">
        <w:trPr>
          <w:trHeight w:val="230"/>
        </w:trPr>
        <w:tc>
          <w:tcPr>
            <w:tcW w:w="496" w:type="dxa"/>
          </w:tcPr>
          <w:p w14:paraId="1D256846" w14:textId="7777777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14:paraId="3F1E0FAF" w14:textId="77777777" w:rsidR="00627122" w:rsidRPr="00DF7DE0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F7DE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All-In Waldemar </w:t>
            </w:r>
            <w:proofErr w:type="spellStart"/>
            <w:r w:rsidRPr="00DF7DE0">
              <w:rPr>
                <w:rFonts w:ascii="Arial Narrow" w:hAnsi="Arial Narrow" w:cs="Arial"/>
                <w:sz w:val="20"/>
                <w:szCs w:val="20"/>
                <w:lang w:val="en-US"/>
              </w:rPr>
              <w:t>Mucha</w:t>
            </w:r>
            <w:proofErr w:type="spellEnd"/>
          </w:p>
          <w:p w14:paraId="7F4C86A2" w14:textId="77777777" w:rsidR="00627122" w:rsidRPr="00DF7DE0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DF7DE0">
              <w:rPr>
                <w:rFonts w:ascii="Arial Narrow" w:hAnsi="Arial Narrow" w:cs="Arial"/>
                <w:sz w:val="20"/>
                <w:szCs w:val="20"/>
                <w:lang w:val="en-US"/>
              </w:rPr>
              <w:t>Strażacka</w:t>
            </w:r>
            <w:proofErr w:type="spellEnd"/>
            <w:r w:rsidRPr="00DF7DE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52 d/2</w:t>
            </w:r>
          </w:p>
          <w:p w14:paraId="35D601CB" w14:textId="7777777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35-312 Rzeszów</w:t>
            </w:r>
          </w:p>
        </w:tc>
        <w:tc>
          <w:tcPr>
            <w:tcW w:w="1646" w:type="dxa"/>
          </w:tcPr>
          <w:p w14:paraId="557C676A" w14:textId="7777777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14.999,00 zł/</w:t>
            </w:r>
          </w:p>
          <w:p w14:paraId="6E0F95D8" w14:textId="4198B613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60,00 pkt</w:t>
            </w:r>
          </w:p>
        </w:tc>
        <w:tc>
          <w:tcPr>
            <w:tcW w:w="2372" w:type="dxa"/>
          </w:tcPr>
          <w:p w14:paraId="66F47C26" w14:textId="7777777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Osoba nr 1: 5 kursów.</w:t>
            </w:r>
          </w:p>
          <w:p w14:paraId="4C4BA13C" w14:textId="107C5D11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Osoba nr 2: 4 kursy.</w:t>
            </w:r>
          </w:p>
          <w:p w14:paraId="0C755610" w14:textId="16D2E721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40,00 pkt</w:t>
            </w:r>
          </w:p>
        </w:tc>
        <w:tc>
          <w:tcPr>
            <w:tcW w:w="2291" w:type="dxa"/>
          </w:tcPr>
          <w:p w14:paraId="72B184E6" w14:textId="46118A98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100,00 pkt</w:t>
            </w:r>
          </w:p>
        </w:tc>
      </w:tr>
      <w:tr w:rsidR="00627122" w:rsidRPr="00627122" w14:paraId="7F3A9D4B" w14:textId="1F446FF5" w:rsidTr="00627122">
        <w:trPr>
          <w:trHeight w:val="268"/>
        </w:trPr>
        <w:tc>
          <w:tcPr>
            <w:tcW w:w="496" w:type="dxa"/>
          </w:tcPr>
          <w:p w14:paraId="414733C7" w14:textId="7777777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14:paraId="639A2EA2" w14:textId="77777777" w:rsidR="00627122" w:rsidRPr="00627122" w:rsidRDefault="00627122" w:rsidP="003806D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122">
              <w:rPr>
                <w:rFonts w:ascii="Arial Narrow" w:hAnsi="Arial Narrow"/>
                <w:sz w:val="20"/>
                <w:szCs w:val="20"/>
              </w:rPr>
              <w:t xml:space="preserve">Tomasz Choma </w:t>
            </w:r>
            <w:proofErr w:type="spellStart"/>
            <w:r w:rsidRPr="00627122">
              <w:rPr>
                <w:rFonts w:ascii="Arial Narrow" w:hAnsi="Arial Narrow"/>
                <w:sz w:val="20"/>
                <w:szCs w:val="20"/>
              </w:rPr>
              <w:t>Chomat</w:t>
            </w:r>
            <w:proofErr w:type="spellEnd"/>
          </w:p>
          <w:p w14:paraId="2CFBF8C9" w14:textId="0E0B1EAF" w:rsidR="00627122" w:rsidRPr="00627122" w:rsidRDefault="00627122" w:rsidP="003806D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122">
              <w:rPr>
                <w:rFonts w:ascii="Arial Narrow" w:hAnsi="Arial Narrow"/>
                <w:sz w:val="20"/>
                <w:szCs w:val="20"/>
              </w:rPr>
              <w:t>ul. Ułańska 18/4,</w:t>
            </w:r>
          </w:p>
          <w:p w14:paraId="5983FB21" w14:textId="77777777" w:rsidR="00627122" w:rsidRPr="00627122" w:rsidRDefault="00627122" w:rsidP="003806D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122">
              <w:rPr>
                <w:rFonts w:ascii="Arial Narrow" w:hAnsi="Arial Narrow"/>
                <w:sz w:val="20"/>
                <w:szCs w:val="20"/>
              </w:rPr>
              <w:t>42-600 Tarnowskie Góry</w:t>
            </w:r>
          </w:p>
        </w:tc>
        <w:tc>
          <w:tcPr>
            <w:tcW w:w="1646" w:type="dxa"/>
          </w:tcPr>
          <w:p w14:paraId="0B76B499" w14:textId="7777777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17.280,00 zł/</w:t>
            </w:r>
          </w:p>
          <w:p w14:paraId="3745FF19" w14:textId="186BB99E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52,08 pkt</w:t>
            </w:r>
          </w:p>
        </w:tc>
        <w:tc>
          <w:tcPr>
            <w:tcW w:w="2372" w:type="dxa"/>
          </w:tcPr>
          <w:p w14:paraId="13584152" w14:textId="5BA4DA51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Osoba nr 1: 4 kursy.</w:t>
            </w:r>
          </w:p>
          <w:p w14:paraId="07C68A95" w14:textId="77777777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Osoba nr 2: 4 kursy.</w:t>
            </w:r>
          </w:p>
          <w:p w14:paraId="3BCE9518" w14:textId="3C9B9BC9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40,00 pkt</w:t>
            </w:r>
          </w:p>
        </w:tc>
        <w:tc>
          <w:tcPr>
            <w:tcW w:w="2291" w:type="dxa"/>
          </w:tcPr>
          <w:p w14:paraId="1F87BBFC" w14:textId="29C6C43B" w:rsidR="00627122" w:rsidRPr="00627122" w:rsidRDefault="00627122" w:rsidP="003806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7122">
              <w:rPr>
                <w:rFonts w:ascii="Arial Narrow" w:hAnsi="Arial Narrow" w:cs="Arial"/>
                <w:sz w:val="20"/>
                <w:szCs w:val="20"/>
              </w:rPr>
              <w:t>92,08 pkt</w:t>
            </w:r>
          </w:p>
        </w:tc>
      </w:tr>
    </w:tbl>
    <w:p w14:paraId="287876FB" w14:textId="30793674" w:rsidR="00627122" w:rsidRPr="00627122" w:rsidRDefault="00627122" w:rsidP="007F5F0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5074DD24" w14:textId="77777777" w:rsidR="007F5F01" w:rsidRPr="00627122" w:rsidRDefault="007F5F01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</w:p>
    <w:p w14:paraId="7BACF704" w14:textId="43F2F5CE" w:rsidR="007F5F01" w:rsidRPr="00627122" w:rsidRDefault="00AA759C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  <w:r w:rsidRPr="00627122">
        <w:rPr>
          <w:rFonts w:ascii="Arial Narrow" w:eastAsia="Century Gothic" w:hAnsi="Arial Narrow" w:cs="Arial"/>
          <w:iCs/>
        </w:rPr>
        <w:t>Umow</w:t>
      </w:r>
      <w:r w:rsidR="004A5BB8" w:rsidRPr="00627122">
        <w:rPr>
          <w:rFonts w:ascii="Arial Narrow" w:eastAsia="Century Gothic" w:hAnsi="Arial Narrow" w:cs="Arial"/>
          <w:iCs/>
        </w:rPr>
        <w:t xml:space="preserve">a </w:t>
      </w:r>
      <w:r w:rsidRPr="00627122">
        <w:rPr>
          <w:rFonts w:ascii="Arial Narrow" w:eastAsia="Century Gothic" w:hAnsi="Arial Narrow" w:cs="Arial"/>
          <w:iCs/>
        </w:rPr>
        <w:t>w sprawie zamówienia mo</w:t>
      </w:r>
      <w:r w:rsidR="004A5BB8" w:rsidRPr="00627122">
        <w:rPr>
          <w:rFonts w:ascii="Arial Narrow" w:eastAsia="Century Gothic" w:hAnsi="Arial Narrow" w:cs="Arial"/>
          <w:iCs/>
        </w:rPr>
        <w:t>że</w:t>
      </w:r>
      <w:r w:rsidRPr="00627122">
        <w:rPr>
          <w:rFonts w:ascii="Arial Narrow" w:eastAsia="Century Gothic" w:hAnsi="Arial Narrow" w:cs="Arial"/>
          <w:iCs/>
        </w:rPr>
        <w:t xml:space="preserve"> zostać zawart</w:t>
      </w:r>
      <w:r w:rsidR="004A5BB8" w:rsidRPr="00627122">
        <w:rPr>
          <w:rFonts w:ascii="Arial Narrow" w:eastAsia="Century Gothic" w:hAnsi="Arial Narrow" w:cs="Arial"/>
          <w:iCs/>
        </w:rPr>
        <w:t xml:space="preserve">a </w:t>
      </w:r>
      <w:r w:rsidR="00627122" w:rsidRPr="00627122">
        <w:rPr>
          <w:rFonts w:ascii="Arial Narrow" w:eastAsia="Century Gothic" w:hAnsi="Arial Narrow" w:cs="Arial"/>
          <w:iCs/>
        </w:rPr>
        <w:t>od dnia 01.06.2021</w:t>
      </w:r>
      <w:r w:rsidR="004A5BB8" w:rsidRPr="00627122">
        <w:rPr>
          <w:rFonts w:ascii="Arial Narrow" w:eastAsia="Century Gothic" w:hAnsi="Arial Narrow" w:cs="Arial"/>
          <w:iCs/>
        </w:rPr>
        <w:t xml:space="preserve"> r. </w:t>
      </w:r>
      <w:r w:rsidRPr="00627122">
        <w:rPr>
          <w:rFonts w:ascii="Arial Narrow" w:eastAsia="Century Gothic" w:hAnsi="Arial Narrow" w:cs="Arial"/>
          <w:iCs/>
        </w:rPr>
        <w:t xml:space="preserve"> </w:t>
      </w:r>
    </w:p>
    <w:p w14:paraId="06D946AE" w14:textId="77777777" w:rsidR="007F5F01" w:rsidRPr="00627122" w:rsidRDefault="007F5F01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</w:p>
    <w:p w14:paraId="5A5FFDC3" w14:textId="2F2F3A7F" w:rsidR="00AA759C" w:rsidRDefault="00AA759C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  <w:r w:rsidRPr="00627122">
        <w:rPr>
          <w:rFonts w:ascii="Arial Narrow" w:eastAsia="Century Gothic" w:hAnsi="Arial Narrow" w:cs="Arial"/>
          <w:iCs/>
        </w:rPr>
        <w:t>Dziękujemy za udział w postępowaniu.</w:t>
      </w:r>
    </w:p>
    <w:p w14:paraId="41E3F7B9" w14:textId="61A34906" w:rsidR="00DF7DE0" w:rsidRDefault="00DF7DE0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</w:p>
    <w:p w14:paraId="7565FD78" w14:textId="63DBBACD" w:rsidR="00DF7DE0" w:rsidRDefault="00DF7DE0" w:rsidP="00DF7DE0">
      <w:pPr>
        <w:ind w:left="6096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eastAsia="Century Gothic" w:hAnsi="Arial Narrow" w:cs="Arial"/>
          <w:iCs/>
        </w:rPr>
        <w:tab/>
      </w: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64B9ED90" w14:textId="77777777" w:rsidR="00DF7DE0" w:rsidRDefault="00DF7DE0" w:rsidP="00DF7DE0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STAROSTA SUSKI</w:t>
      </w:r>
    </w:p>
    <w:p w14:paraId="4BDB88A6" w14:textId="77777777" w:rsidR="00DF7DE0" w:rsidRDefault="00DF7DE0" w:rsidP="00DF7DE0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Józef Bałos</w:t>
      </w:r>
    </w:p>
    <w:p w14:paraId="50355CB2" w14:textId="40163241" w:rsidR="00DF7DE0" w:rsidRPr="00627122" w:rsidRDefault="00DF7DE0" w:rsidP="007F5F01">
      <w:pPr>
        <w:spacing w:after="0" w:line="240" w:lineRule="auto"/>
        <w:ind w:right="198"/>
        <w:jc w:val="both"/>
        <w:rPr>
          <w:rFonts w:ascii="Arial Narrow" w:eastAsia="Century Gothic" w:hAnsi="Arial Narrow" w:cs="Arial"/>
          <w:iCs/>
        </w:rPr>
      </w:pPr>
    </w:p>
    <w:sectPr w:rsidR="00DF7DE0" w:rsidRPr="00627122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9172" w14:textId="77777777" w:rsidR="00500C27" w:rsidRDefault="00500C27" w:rsidP="005D2561">
      <w:pPr>
        <w:spacing w:after="0" w:line="240" w:lineRule="auto"/>
      </w:pPr>
      <w:r>
        <w:separator/>
      </w:r>
    </w:p>
  </w:endnote>
  <w:endnote w:type="continuationSeparator" w:id="0">
    <w:p w14:paraId="2E5BDD85" w14:textId="77777777" w:rsidR="00500C27" w:rsidRDefault="00500C27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DF7DE0">
      <w:fldChar w:fldCharType="begin"/>
    </w:r>
    <w:r w:rsidR="00DF7DE0" w:rsidRPr="00DF7DE0">
      <w:rPr>
        <w:lang w:val="en-US"/>
      </w:rPr>
      <w:instrText xml:space="preserve"> HYPERLINK "mailto:modernizacja@powiatsuski.pl" </w:instrText>
    </w:r>
    <w:r w:rsidR="00DF7DE0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DF7DE0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92B7" w14:textId="77777777" w:rsidR="00500C27" w:rsidRDefault="00500C27" w:rsidP="005D2561">
      <w:pPr>
        <w:spacing w:after="0" w:line="240" w:lineRule="auto"/>
      </w:pPr>
      <w:r>
        <w:separator/>
      </w:r>
    </w:p>
  </w:footnote>
  <w:footnote w:type="continuationSeparator" w:id="0">
    <w:p w14:paraId="00212CB5" w14:textId="77777777" w:rsidR="00500C27" w:rsidRDefault="00500C27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D3A8E"/>
    <w:rsid w:val="001401AC"/>
    <w:rsid w:val="001555FE"/>
    <w:rsid w:val="0016105D"/>
    <w:rsid w:val="00190021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806D2"/>
    <w:rsid w:val="003938FF"/>
    <w:rsid w:val="003B2649"/>
    <w:rsid w:val="003D2EC0"/>
    <w:rsid w:val="003F0F27"/>
    <w:rsid w:val="003F57B7"/>
    <w:rsid w:val="004175CA"/>
    <w:rsid w:val="00430543"/>
    <w:rsid w:val="00452344"/>
    <w:rsid w:val="00490570"/>
    <w:rsid w:val="004A5BB8"/>
    <w:rsid w:val="00500C27"/>
    <w:rsid w:val="00504BF0"/>
    <w:rsid w:val="00526D22"/>
    <w:rsid w:val="0053325D"/>
    <w:rsid w:val="00597934"/>
    <w:rsid w:val="005B6CA5"/>
    <w:rsid w:val="005D2561"/>
    <w:rsid w:val="00620F86"/>
    <w:rsid w:val="00626AE6"/>
    <w:rsid w:val="00627122"/>
    <w:rsid w:val="00645373"/>
    <w:rsid w:val="00660DD8"/>
    <w:rsid w:val="00660E08"/>
    <w:rsid w:val="00692EAD"/>
    <w:rsid w:val="006963E8"/>
    <w:rsid w:val="00723966"/>
    <w:rsid w:val="0074567D"/>
    <w:rsid w:val="00754BC7"/>
    <w:rsid w:val="00755021"/>
    <w:rsid w:val="00756144"/>
    <w:rsid w:val="007A06B2"/>
    <w:rsid w:val="007B00B3"/>
    <w:rsid w:val="007C40E1"/>
    <w:rsid w:val="007C540C"/>
    <w:rsid w:val="007E1CD6"/>
    <w:rsid w:val="007E244B"/>
    <w:rsid w:val="007E3E2B"/>
    <w:rsid w:val="007F5F01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F5833"/>
    <w:rsid w:val="00A011A0"/>
    <w:rsid w:val="00A567DA"/>
    <w:rsid w:val="00A82BF7"/>
    <w:rsid w:val="00A908B2"/>
    <w:rsid w:val="00AA5F0E"/>
    <w:rsid w:val="00AA759C"/>
    <w:rsid w:val="00AC75C8"/>
    <w:rsid w:val="00B1491E"/>
    <w:rsid w:val="00BC308C"/>
    <w:rsid w:val="00BC6C09"/>
    <w:rsid w:val="00BE3C01"/>
    <w:rsid w:val="00BF748C"/>
    <w:rsid w:val="00C33198"/>
    <w:rsid w:val="00C4764E"/>
    <w:rsid w:val="00C724ED"/>
    <w:rsid w:val="00C8450A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DF7DE0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2018-06-23T21:08:00Z</cp:lastPrinted>
  <dcterms:created xsi:type="dcterms:W3CDTF">2021-05-26T06:52:00Z</dcterms:created>
  <dcterms:modified xsi:type="dcterms:W3CDTF">2021-05-26T06:52:00Z</dcterms:modified>
</cp:coreProperties>
</file>