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1F25" w14:textId="4252429D" w:rsidR="00485310" w:rsidRPr="00E121C5" w:rsidRDefault="00AF152C" w:rsidP="00E121C5">
      <w:pPr>
        <w:jc w:val="right"/>
        <w:rPr>
          <w:rFonts w:ascii="Arial Narrow" w:hAnsi="Arial Narrow" w:cstheme="minorHAnsi"/>
        </w:rPr>
      </w:pPr>
      <w:r w:rsidRPr="00E121C5">
        <w:rPr>
          <w:rFonts w:ascii="Arial Narrow" w:hAnsi="Arial Narrow" w:cstheme="minorHAnsi"/>
        </w:rPr>
        <w:t xml:space="preserve">Sucha Beskidzka, dnia </w:t>
      </w:r>
      <w:r w:rsidR="00F528A8" w:rsidRPr="00E121C5">
        <w:rPr>
          <w:rFonts w:ascii="Arial Narrow" w:hAnsi="Arial Narrow" w:cstheme="minorHAnsi"/>
        </w:rPr>
        <w:t>2</w:t>
      </w:r>
      <w:r w:rsidR="00E121C5" w:rsidRPr="00E121C5">
        <w:rPr>
          <w:rFonts w:ascii="Arial Narrow" w:hAnsi="Arial Narrow" w:cstheme="minorHAnsi"/>
        </w:rPr>
        <w:t>5</w:t>
      </w:r>
      <w:r w:rsidR="00CF5C1D" w:rsidRPr="00E121C5">
        <w:rPr>
          <w:rFonts w:ascii="Arial Narrow" w:hAnsi="Arial Narrow" w:cstheme="minorHAnsi"/>
        </w:rPr>
        <w:t>.</w:t>
      </w:r>
      <w:r w:rsidRPr="00E121C5">
        <w:rPr>
          <w:rFonts w:ascii="Arial Narrow" w:hAnsi="Arial Narrow" w:cstheme="minorHAnsi"/>
        </w:rPr>
        <w:t>0</w:t>
      </w:r>
      <w:r w:rsidR="00CF5C1D" w:rsidRPr="00E121C5">
        <w:rPr>
          <w:rFonts w:ascii="Arial Narrow" w:hAnsi="Arial Narrow" w:cstheme="minorHAnsi"/>
        </w:rPr>
        <w:t>8</w:t>
      </w:r>
      <w:r w:rsidRPr="00E121C5">
        <w:rPr>
          <w:rFonts w:ascii="Arial Narrow" w:hAnsi="Arial Narrow" w:cstheme="minorHAnsi"/>
        </w:rPr>
        <w:t xml:space="preserve">.2021 r. </w:t>
      </w:r>
    </w:p>
    <w:p w14:paraId="55F69C5E" w14:textId="77777777" w:rsidR="00545378" w:rsidRPr="00E121C5" w:rsidRDefault="00545378" w:rsidP="00E121C5">
      <w:pPr>
        <w:jc w:val="center"/>
        <w:rPr>
          <w:rFonts w:ascii="Arial Narrow" w:eastAsiaTheme="majorEastAsia" w:hAnsi="Arial Narrow" w:cstheme="minorHAnsi"/>
          <w:b/>
          <w:u w:val="single"/>
          <w:lang w:eastAsia="en-US"/>
        </w:rPr>
      </w:pPr>
    </w:p>
    <w:p w14:paraId="70D99863" w14:textId="2D4F055D" w:rsidR="00485310" w:rsidRPr="00E121C5" w:rsidRDefault="00E06E34" w:rsidP="00E121C5">
      <w:pPr>
        <w:ind w:firstLine="284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WE.272.12.2021</w:t>
      </w:r>
    </w:p>
    <w:p w14:paraId="1CD588F8" w14:textId="77777777" w:rsidR="00F528A8" w:rsidRPr="00E121C5" w:rsidRDefault="00F528A8" w:rsidP="00E121C5">
      <w:pPr>
        <w:rPr>
          <w:rFonts w:ascii="Arial Narrow" w:hAnsi="Arial Narrow" w:cstheme="minorHAnsi"/>
          <w:b/>
        </w:rPr>
      </w:pPr>
    </w:p>
    <w:p w14:paraId="44C6325D" w14:textId="51508E4B" w:rsidR="00E06E34" w:rsidRPr="00E121C5" w:rsidRDefault="00E06E34" w:rsidP="00E121C5">
      <w:pPr>
        <w:ind w:firstLine="284"/>
        <w:jc w:val="center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Wszyscy zainteresowani</w:t>
      </w:r>
    </w:p>
    <w:p w14:paraId="1CD4D408" w14:textId="77777777" w:rsidR="00F528A8" w:rsidRPr="00E121C5" w:rsidRDefault="00F528A8" w:rsidP="00E121C5">
      <w:pPr>
        <w:jc w:val="center"/>
        <w:rPr>
          <w:rFonts w:ascii="Arial Narrow" w:hAnsi="Arial Narrow" w:cs="Arial"/>
          <w:b/>
          <w:bCs/>
        </w:rPr>
      </w:pPr>
    </w:p>
    <w:p w14:paraId="495E8CFB" w14:textId="430E7615" w:rsidR="00E06E34" w:rsidRPr="00E121C5" w:rsidRDefault="00E06E34" w:rsidP="00E121C5">
      <w:pPr>
        <w:jc w:val="center"/>
        <w:rPr>
          <w:rFonts w:ascii="Arial Narrow" w:hAnsi="Arial Narrow" w:cs="Arial"/>
          <w:b/>
          <w:color w:val="FF0000"/>
        </w:rPr>
      </w:pPr>
      <w:r w:rsidRPr="00E121C5">
        <w:rPr>
          <w:rFonts w:ascii="Arial Narrow" w:hAnsi="Arial Narrow" w:cs="Arial"/>
          <w:b/>
          <w:bCs/>
        </w:rPr>
        <w:t>Dotyczy: Dostawa pomocy dydaktycznych do pracowni obróbki ręcznej do Zespołu Szkół im. Walerego Goetla w Suchej Beskidzkiej</w:t>
      </w:r>
    </w:p>
    <w:p w14:paraId="24A7422C" w14:textId="3FA250D9" w:rsidR="00B677EB" w:rsidRPr="00E121C5" w:rsidRDefault="00B677EB" w:rsidP="00E121C5">
      <w:pPr>
        <w:pStyle w:val="Tekstpodstawowy"/>
        <w:spacing w:after="0"/>
        <w:rPr>
          <w:rFonts w:ascii="Arial Narrow" w:hAnsi="Arial Narrow" w:cstheme="minorHAnsi"/>
          <w:b/>
        </w:rPr>
      </w:pPr>
    </w:p>
    <w:p w14:paraId="370E6553" w14:textId="6B02B594" w:rsidR="00F528A8" w:rsidRPr="00E121C5" w:rsidRDefault="00B677EB" w:rsidP="00E121C5">
      <w:pPr>
        <w:pStyle w:val="Tekstpodstawowy"/>
        <w:spacing w:after="0"/>
        <w:ind w:firstLine="284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ab/>
      </w:r>
    </w:p>
    <w:p w14:paraId="7B6B6447" w14:textId="489B911C" w:rsidR="00E121C5" w:rsidRPr="00E121C5" w:rsidRDefault="00B677EB" w:rsidP="00E121C5">
      <w:pPr>
        <w:pStyle w:val="Tekstpodstawowy"/>
        <w:spacing w:after="0"/>
        <w:ind w:firstLine="709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Zamawiający </w:t>
      </w:r>
      <w:r w:rsidR="00E121C5" w:rsidRPr="00E121C5">
        <w:rPr>
          <w:rFonts w:ascii="Arial Narrow" w:hAnsi="Arial Narrow" w:cstheme="minorHAnsi"/>
          <w:bCs/>
        </w:rPr>
        <w:t>udziela wyjaśnień do specyfikacji warunków zamówienia, które stają się jej integralną częścią. Dostawa pomocy dydaktycznych do pracowni obróbki ręcznej do Zespołu Szkół im. Walerego Goetla w Suchej Beskidzkiej</w:t>
      </w:r>
    </w:p>
    <w:p w14:paraId="61F2F140" w14:textId="77777777" w:rsidR="00E121C5" w:rsidRPr="00E121C5" w:rsidRDefault="00E121C5" w:rsidP="00E121C5">
      <w:pPr>
        <w:pStyle w:val="Tekstpodstawowy"/>
        <w:spacing w:after="0"/>
        <w:ind w:firstLine="709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 </w:t>
      </w:r>
    </w:p>
    <w:p w14:paraId="5C332CCC" w14:textId="57374755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1. PYTANIE O TERMIN REALIZACJI</w:t>
      </w:r>
    </w:p>
    <w:p w14:paraId="324A8339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Zgodnie z wymogami ustawy Prawo zamówień publicznych zamawiający zobowiązany jest opisać przedmiot zamówienia między innymi w sposób jednoznaczny i wyczerpujący oraz w sposób, który nie utrudnia uczciwej konkurencji. W związku z powyższym określając termin rozpoczęcia realizacji zamówienia publicznego zamawiający powinien uwzględniać skalę zamówienia, a w szczególności uwarunkowania techniczne i organizacyjne związane z jego realizacją. Wyznaczenie zbyt krótkich terminów na zrealizowanie zamówienia czy na rozpoczęcie jego realizacji stanowi naruszenie art. 99 ust. 1 i 4 ustawy Prawo zamówień publicznych i może stanowić podstawę do wniesienia zasadnego odwołania do Krajowej Izby Odwoławczej.Ustalenie krótkiego okresu realizacji zamówienia może spowodować, że tylko nieliczna grupa przedsiębiorców bądź tylko jeden z nich będzie skłonny złożyć ofertę, co spowoduje zawyżenie ceny i doprowadzi do nieefektywnego wydatkowania publicznych środków. Tak krótki termin sugeruje również iż zasada równego traktowania wykonawców i uczciwej konkurencji została przez Zamawiającego zaniedbana.W dobie kryzysu z jakim wszyscy się zmagamy od zamawiającego jako instytucji publicznej oczekiwać należałoby rozsądku w zakresie wymagań terminowych, obecny zapis nie tylko utrudnia konkurencję ale przede wszystkim naraża potencjalnego wygranego wykonawcę na stratę związaną z przekroczeniem terminu realizacji.W związku z powyższym prosimy o wydłużenie terminu realizacji zamówienia do minimum 30 dni.</w:t>
      </w:r>
    </w:p>
    <w:p w14:paraId="5A6A21DE" w14:textId="131AC18E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Odpowiedź: Zamawiający wydłużył termin realizacji do 30 dni od dnia zawarcia. Ponadto, zwraca się uwagę, że towar objęty zamówieniem jest powszechnie dostępny.</w:t>
      </w:r>
    </w:p>
    <w:p w14:paraId="43FF2EC4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</w:p>
    <w:p w14:paraId="463E5B25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2. Dotyczy poz. 7</w:t>
      </w:r>
    </w:p>
    <w:p w14:paraId="4B7B0B45" w14:textId="558ABB40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Cs/>
        </w:rPr>
        <w:t>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4A6C30CE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Wiertarka stołowa  -  1 szt.</w:t>
      </w:r>
    </w:p>
    <w:p w14:paraId="33992767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Model wyposażony w obroty lewo/prawo Silnik min. 10 biegów 120 - 2440 obr./min.</w:t>
      </w:r>
    </w:p>
    <w:p w14:paraId="158968B9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Ruchomy stół</w:t>
      </w:r>
    </w:p>
    <w:p w14:paraId="53832D90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Zbiorniczek na chłodziwo</w:t>
      </w:r>
    </w:p>
    <w:p w14:paraId="6A77DB88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Imadło min. 150 mm w zestawie</w:t>
      </w:r>
    </w:p>
    <w:p w14:paraId="132DD1AB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Mocny silnik min. 1500 W </w:t>
      </w:r>
    </w:p>
    <w:p w14:paraId="5FD137C1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Precyzyjny uchwyt wiertarski</w:t>
      </w:r>
    </w:p>
    <w:p w14:paraId="7854CE83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Wiercenie max: 32 mm</w:t>
      </w:r>
    </w:p>
    <w:p w14:paraId="68836AE7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Uchwyt wiertarski min. 16 mm</w:t>
      </w:r>
    </w:p>
    <w:p w14:paraId="14A90EBD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Odległość wrzeciona od kolumny min. 254 mm</w:t>
      </w:r>
    </w:p>
    <w:p w14:paraId="34A734F0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lastRenderedPageBreak/>
        <w:t>Posuw wrzeciona min. 120 mm</w:t>
      </w:r>
    </w:p>
    <w:p w14:paraId="0DA6B195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Maksymalna odległość wrzeciona od stolika min. 595 mm Masa około 144 kg.</w:t>
      </w:r>
    </w:p>
    <w:p w14:paraId="72A1F509" w14:textId="613B6C90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Maksymalna odległość wrzeciona od podstawy min. 1075 mm Wymiary stołu min. 475 x 425 mm</w:t>
      </w:r>
    </w:p>
    <w:p w14:paraId="5DBF66AA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</w:p>
    <w:p w14:paraId="24CC4C7D" w14:textId="3FC0AD26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Odpowiedź: opis przedmiotu zamówienia został sporządzony z zachowaniem przepisów PZP.</w:t>
      </w:r>
    </w:p>
    <w:p w14:paraId="3B2D6D11" w14:textId="4C9F20B1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Zamawiający dopuszcza proponowane rozwiązanie (o proponowanych parametrach).</w:t>
      </w:r>
    </w:p>
    <w:p w14:paraId="0FB5F282" w14:textId="77777777" w:rsidR="00E121C5" w:rsidRPr="00E121C5" w:rsidRDefault="00E121C5" w:rsidP="00E121C5">
      <w:pPr>
        <w:pStyle w:val="Tekstpodstawowy"/>
        <w:spacing w:after="0"/>
        <w:ind w:firstLine="709"/>
        <w:jc w:val="both"/>
        <w:rPr>
          <w:rFonts w:ascii="Arial Narrow" w:hAnsi="Arial Narrow" w:cstheme="minorHAnsi"/>
          <w:bCs/>
        </w:rPr>
      </w:pPr>
    </w:p>
    <w:p w14:paraId="03F0D367" w14:textId="23BF8DF3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3. Dotyczy poz. 9</w:t>
      </w:r>
    </w:p>
    <w:p w14:paraId="48EAD369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Czy Zamawiający zaakceptuje jako równoważny opis:</w:t>
      </w:r>
    </w:p>
    <w:p w14:paraId="73BD3770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Dźwigniowe nożyce do blach i prętów  -  1 szt.</w:t>
      </w:r>
    </w:p>
    <w:p w14:paraId="3D04AACA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Dane techniczne:</w:t>
      </w:r>
    </w:p>
    <w:p w14:paraId="7718DED2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Blacha stalowa min. 6 mm  </w:t>
      </w:r>
    </w:p>
    <w:p w14:paraId="10291D85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Stal okrągła min. 13 mm</w:t>
      </w:r>
    </w:p>
    <w:p w14:paraId="145E3B48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Płaskowniki stalowe min. 70 x 6 mm </w:t>
      </w:r>
    </w:p>
    <w:p w14:paraId="7E14E2F6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Długość noża min. 200 mm</w:t>
      </w:r>
    </w:p>
    <w:p w14:paraId="02540536" w14:textId="1B30F31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Waga max. 30 kg</w:t>
      </w:r>
    </w:p>
    <w:p w14:paraId="3FEA6963" w14:textId="1ED9BF01" w:rsidR="00E121C5" w:rsidRPr="00E121C5" w:rsidRDefault="00E121C5" w:rsidP="00E121C5">
      <w:pPr>
        <w:pStyle w:val="Tekstpodstawowy"/>
        <w:spacing w:after="0"/>
        <w:ind w:firstLine="709"/>
        <w:jc w:val="both"/>
        <w:rPr>
          <w:rFonts w:ascii="Arial Narrow" w:hAnsi="Arial Narrow" w:cstheme="minorHAnsi"/>
          <w:bCs/>
        </w:rPr>
      </w:pPr>
    </w:p>
    <w:p w14:paraId="52A05A6F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Odpowiedź: opis przedmiotu zamówienia został sporządzony z zachowaniem przepisów PZP.</w:t>
      </w:r>
    </w:p>
    <w:p w14:paraId="6CBA289E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Zamawiający dopuszcza proponowane rozwiązanie (o proponowanych parametrach).</w:t>
      </w:r>
    </w:p>
    <w:p w14:paraId="2FF08E79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</w:p>
    <w:p w14:paraId="6C58963F" w14:textId="12D27C20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4. Dotyczy poz. 15</w:t>
      </w:r>
    </w:p>
    <w:p w14:paraId="1D88E07C" w14:textId="3CC576ED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2718A753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Szlifierka kątowa  -  1 szt,</w:t>
      </w:r>
    </w:p>
    <w:p w14:paraId="77D7F06B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DANE TECHNICZNE</w:t>
      </w:r>
    </w:p>
    <w:p w14:paraId="322F2DD6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•Zasilanie: </w:t>
      </w:r>
    </w:p>
    <w:p w14:paraId="56FE330C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•Rodzaj zasilania: elektryczne </w:t>
      </w:r>
    </w:p>
    <w:p w14:paraId="70F9380F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•Napięcie: 230 - 240 V </w:t>
      </w:r>
    </w:p>
    <w:p w14:paraId="23E89C73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•Częstotliwość: 50 - 60 Hz </w:t>
      </w:r>
    </w:p>
    <w:p w14:paraId="2DC6AB24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•Moc znamionowa: min. 720 W </w:t>
      </w:r>
    </w:p>
    <w:p w14:paraId="39A042DE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•Prędkość obrotowa na biegu jałowym: min. 11000 obr/min </w:t>
      </w:r>
    </w:p>
    <w:p w14:paraId="543220BB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•Średnica tarczy: min. 125 mm </w:t>
      </w:r>
    </w:p>
    <w:p w14:paraId="221E76DC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•Średnica otworu tarczy: min. 22.2 mm </w:t>
      </w:r>
    </w:p>
    <w:p w14:paraId="05C28FFF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•Gwint wrzeciona: M14 </w:t>
      </w:r>
    </w:p>
    <w:p w14:paraId="141AD459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•Maksymalna grubość ściernicy: min. 6.4 mm </w:t>
      </w:r>
    </w:p>
    <w:p w14:paraId="64512256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•Waga max. 1.91  </w:t>
      </w:r>
    </w:p>
    <w:p w14:paraId="179F2C70" w14:textId="2F489F6F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•Klasa bezpieczeństwa: co najmniej  II </w:t>
      </w:r>
    </w:p>
    <w:p w14:paraId="101939C6" w14:textId="32CA093E" w:rsidR="00E121C5" w:rsidRPr="00E121C5" w:rsidRDefault="00E121C5" w:rsidP="00E121C5">
      <w:pPr>
        <w:pStyle w:val="Tekstpodstawowy"/>
        <w:spacing w:after="0"/>
        <w:ind w:firstLine="709"/>
        <w:jc w:val="both"/>
        <w:rPr>
          <w:rFonts w:ascii="Arial Narrow" w:hAnsi="Arial Narrow" w:cstheme="minorHAnsi"/>
          <w:bCs/>
        </w:rPr>
      </w:pPr>
    </w:p>
    <w:p w14:paraId="7A2BB8D1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Odpowiedź: opis przedmiotu zamówienia został sporządzony z zachowaniem przepisów PZP.</w:t>
      </w:r>
    </w:p>
    <w:p w14:paraId="7A5E336A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Zamawiający dopuszcza proponowane rozwiązanie (o proponowanych parametrach).</w:t>
      </w:r>
    </w:p>
    <w:p w14:paraId="6C9B282B" w14:textId="77777777" w:rsidR="00E121C5" w:rsidRPr="00E121C5" w:rsidRDefault="00E121C5" w:rsidP="00E121C5">
      <w:pPr>
        <w:pStyle w:val="Tekstpodstawowy"/>
        <w:spacing w:after="0"/>
        <w:ind w:firstLine="709"/>
        <w:jc w:val="both"/>
        <w:rPr>
          <w:rFonts w:ascii="Arial Narrow" w:hAnsi="Arial Narrow" w:cstheme="minorHAnsi"/>
          <w:bCs/>
        </w:rPr>
      </w:pPr>
    </w:p>
    <w:p w14:paraId="50788D71" w14:textId="5FD6ACB8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5. Dotyczy poz. 16</w:t>
      </w:r>
    </w:p>
    <w:p w14:paraId="3BD71034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449560CC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Wiertarka przenośna – 1 szt.</w:t>
      </w:r>
    </w:p>
    <w:p w14:paraId="31AF5E02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•Moc: powyżej 851 W </w:t>
      </w:r>
    </w:p>
    <w:p w14:paraId="2FB63BC8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lastRenderedPageBreak/>
        <w:t xml:space="preserve">•Prędkość obrotowa: Min. 1300 RPM </w:t>
      </w:r>
    </w:p>
    <w:p w14:paraId="7D204550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•Typ uchwytu: zębaty lub szybkomocujący </w:t>
      </w:r>
    </w:p>
    <w:p w14:paraId="5A101036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•Rodzaj silnika: silnik szczotkowy </w:t>
      </w:r>
    </w:p>
    <w:p w14:paraId="354AD517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•Maksymalna średnica wiercenia w stali: min. 13 mm </w:t>
      </w:r>
    </w:p>
    <w:p w14:paraId="12DD954C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•Maksymalna średnica wiercenia w drewnie: min. 25 mm </w:t>
      </w:r>
    </w:p>
    <w:p w14:paraId="59B53217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•Maksymalna częstotliwość udaru: Min. 44800 BPM </w:t>
      </w:r>
    </w:p>
    <w:p w14:paraId="5ED7D7EF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</w:p>
    <w:p w14:paraId="7A3DD411" w14:textId="0ACC68A9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Odpowiedź: opis przedmiotu zamówienia został sporządzony z zachowaniem przepisów PZP.</w:t>
      </w:r>
    </w:p>
    <w:p w14:paraId="30FD91BA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Zamawiający dopuszcza proponowane rozwiązanie (o proponowanych parametrach).</w:t>
      </w:r>
    </w:p>
    <w:p w14:paraId="7BC88C67" w14:textId="77777777" w:rsidR="00E121C5" w:rsidRPr="00E121C5" w:rsidRDefault="00E121C5" w:rsidP="00E121C5">
      <w:pPr>
        <w:pStyle w:val="Tekstpodstawowy"/>
        <w:spacing w:after="0"/>
        <w:rPr>
          <w:rFonts w:ascii="Arial Narrow" w:hAnsi="Arial Narrow" w:cstheme="minorHAnsi"/>
          <w:b/>
        </w:rPr>
      </w:pPr>
    </w:p>
    <w:p w14:paraId="174F8003" w14:textId="61224BF3" w:rsidR="00E121C5" w:rsidRPr="00E121C5" w:rsidRDefault="00E121C5" w:rsidP="00E121C5">
      <w:pPr>
        <w:pStyle w:val="Tekstpodstawowy"/>
        <w:spacing w:after="0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6. Dotyczy poz. 17</w:t>
      </w:r>
    </w:p>
    <w:p w14:paraId="5FEEBCE5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Ze względu na błędny opis oraz 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5254A523" w14:textId="7842BB55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Nitownica przeznaczona do wykonywania połączeń materiałów za pomocą nitonakrętek. Wykonuje połączenia materiałów za pomocą wewnętrznie gwintowanej tulei. Pozwala to na przykręcanie dodatkowych elementów wkrętami do metalu, lub śrubami. Głowice w rozmiarach: M3,M4,M5,M6,M8,M10,M12. Wykonane z wytrzymałej stali narzędziowej chromowo-molibdenowej CrMo. Rękojeści pokryte antypoślizgową gumowaną okładziną.</w:t>
      </w:r>
    </w:p>
    <w:p w14:paraId="7BB4AA52" w14:textId="77777777" w:rsidR="00E121C5" w:rsidRPr="00E121C5" w:rsidRDefault="00E121C5" w:rsidP="00E121C5">
      <w:pPr>
        <w:pStyle w:val="Tekstpodstawowy"/>
        <w:spacing w:after="0"/>
        <w:ind w:firstLine="709"/>
        <w:jc w:val="both"/>
        <w:rPr>
          <w:rFonts w:ascii="Arial Narrow" w:hAnsi="Arial Narrow" w:cstheme="minorHAnsi"/>
          <w:bCs/>
        </w:rPr>
      </w:pPr>
    </w:p>
    <w:p w14:paraId="04ED72E1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Odpowiedź: opis przedmiotu zamówienia został sporządzony z zachowaniem przepisów PZP.</w:t>
      </w:r>
    </w:p>
    <w:p w14:paraId="245CD345" w14:textId="795F7591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Zamawiający dopuszcza proponowane rozwiązanie (o proponowanych parametrach), pod warunkiem, że będzie to nitownica pneumatyczna.</w:t>
      </w:r>
    </w:p>
    <w:p w14:paraId="0A915819" w14:textId="77777777" w:rsidR="00E121C5" w:rsidRPr="00E121C5" w:rsidRDefault="00E121C5" w:rsidP="00E121C5">
      <w:pPr>
        <w:pStyle w:val="Tekstpodstawowy"/>
        <w:spacing w:after="0"/>
        <w:ind w:firstLine="709"/>
        <w:jc w:val="both"/>
        <w:rPr>
          <w:rFonts w:ascii="Arial Narrow" w:hAnsi="Arial Narrow" w:cstheme="minorHAnsi"/>
          <w:bCs/>
        </w:rPr>
      </w:pPr>
    </w:p>
    <w:p w14:paraId="145020DC" w14:textId="3BE0F15B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7. Dotyczy poz. 18</w:t>
      </w:r>
    </w:p>
    <w:p w14:paraId="61095609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3E36875D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Lutownica elektryczna –  1 szt.</w:t>
      </w:r>
    </w:p>
    <w:p w14:paraId="4CF3CA6F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•przeznaczona do pracy w trybie co najmniej S2 – min. 12 sekund lutowania i max. 48 sekund przerwy •wbudowane pokrętło do ustawiania temperatury – 3 poziomy: </w:t>
      </w:r>
    </w:p>
    <w:p w14:paraId="3FA9E163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min. A: 70-200°C min. B: 200-350°C min. C: 350-500°C</w:t>
      </w:r>
    </w:p>
    <w:p w14:paraId="73385D5E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•szybko nagrzewa grot; </w:t>
      </w:r>
    </w:p>
    <w:p w14:paraId="5462C726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 xml:space="preserve">•wbudowana dioda LED podświetla punkt lutowania </w:t>
      </w:r>
    </w:p>
    <w:p w14:paraId="3825B77B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</w:p>
    <w:p w14:paraId="1983E30A" w14:textId="4EE1667D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Odpowiedź: opis przedmiotu zamówienia został sporządzony z zachowaniem przepisów PZP.</w:t>
      </w:r>
    </w:p>
    <w:p w14:paraId="73A9A9BB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Zamawiający dopuszcza proponowane rozwiązanie (o proponowanych parametrach).</w:t>
      </w:r>
    </w:p>
    <w:p w14:paraId="2EA3D8E9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</w:p>
    <w:p w14:paraId="50018EF8" w14:textId="19FCBD02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8. Dotyczy poz. 4</w:t>
      </w:r>
    </w:p>
    <w:p w14:paraId="51215FE7" w14:textId="0868F9A3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Ze względu na brak dostepnosci opisanego towaru oraz powołując się na art. 16 pkt 1) oraz art. 99 ust. 4 ustawy prawo zamówień publicznych z 11 września 2019 r. prosimy o dostosowanie opisu w taki sposób aby nie godził w zasadę zachowania uczciwej konkurencji lub zaakceptowanie poniższego opisu:</w:t>
      </w:r>
    </w:p>
    <w:p w14:paraId="607EB703" w14:textId="66D6950F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Nożyce krążkowe do blachy  -  1 szt.</w:t>
      </w:r>
    </w:p>
    <w:p w14:paraId="783FE0BA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Max grubość ciętego materiału min. :[mm] 2</w:t>
      </w:r>
    </w:p>
    <w:p w14:paraId="459D3C53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  <w:r w:rsidRPr="00E121C5">
        <w:rPr>
          <w:rFonts w:ascii="Arial Narrow" w:hAnsi="Arial Narrow" w:cstheme="minorHAnsi"/>
          <w:bCs/>
        </w:rPr>
        <w:t>Waga [kg] Max. 9</w:t>
      </w:r>
    </w:p>
    <w:p w14:paraId="29FAAD83" w14:textId="3E3D9817" w:rsidR="00B677EB" w:rsidRPr="00E121C5" w:rsidRDefault="00B677EB" w:rsidP="00E121C5">
      <w:pPr>
        <w:pStyle w:val="Tekstpodstawowy"/>
        <w:spacing w:after="0"/>
        <w:ind w:firstLine="284"/>
        <w:rPr>
          <w:rFonts w:ascii="Arial Narrow" w:hAnsi="Arial Narrow" w:cstheme="minorHAnsi"/>
          <w:bCs/>
        </w:rPr>
      </w:pPr>
    </w:p>
    <w:p w14:paraId="188EFE5A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Odpowiedź: opis przedmiotu zamówienia został sporządzony z zachowaniem przepisów PZP.</w:t>
      </w:r>
    </w:p>
    <w:p w14:paraId="40C0768C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/>
        </w:rPr>
      </w:pPr>
      <w:r w:rsidRPr="00E121C5">
        <w:rPr>
          <w:rFonts w:ascii="Arial Narrow" w:hAnsi="Arial Narrow" w:cstheme="minorHAnsi"/>
          <w:b/>
        </w:rPr>
        <w:t>Zamawiający dopuszcza proponowane rozwiązanie (o proponowanych parametrach).</w:t>
      </w:r>
    </w:p>
    <w:p w14:paraId="1CEFB2E5" w14:textId="77777777" w:rsidR="00E121C5" w:rsidRPr="00E121C5" w:rsidRDefault="00E121C5" w:rsidP="00E121C5">
      <w:pPr>
        <w:pStyle w:val="Zwykytekst"/>
        <w:rPr>
          <w:rFonts w:ascii="Arial Narrow" w:hAnsi="Arial Narrow"/>
        </w:rPr>
      </w:pPr>
    </w:p>
    <w:p w14:paraId="213945E4" w14:textId="5C46A333" w:rsidR="00E121C5" w:rsidRPr="00E121C5" w:rsidRDefault="00E121C5" w:rsidP="00E121C5">
      <w:pPr>
        <w:pStyle w:val="Zwykytekst"/>
        <w:rPr>
          <w:rFonts w:ascii="Arial Narrow" w:hAnsi="Arial Narrow"/>
          <w:b/>
          <w:bCs/>
        </w:rPr>
      </w:pPr>
      <w:r w:rsidRPr="00E121C5">
        <w:rPr>
          <w:rFonts w:ascii="Arial Narrow" w:hAnsi="Arial Narrow"/>
          <w:b/>
          <w:bCs/>
        </w:rPr>
        <w:t xml:space="preserve">Pytanie z dnia 25.08.2021 r. </w:t>
      </w:r>
    </w:p>
    <w:p w14:paraId="54DB0F65" w14:textId="77777777" w:rsidR="00E121C5" w:rsidRPr="00E121C5" w:rsidRDefault="00E121C5" w:rsidP="00E121C5">
      <w:pPr>
        <w:pStyle w:val="Zwykytekst"/>
        <w:rPr>
          <w:rFonts w:ascii="Arial Narrow" w:hAnsi="Arial Narrow"/>
        </w:rPr>
      </w:pPr>
    </w:p>
    <w:p w14:paraId="4EF6EAE8" w14:textId="6D7647C6" w:rsidR="00E121C5" w:rsidRPr="00E121C5" w:rsidRDefault="00E121C5" w:rsidP="00E121C5">
      <w:pPr>
        <w:pStyle w:val="Zwykytekst"/>
        <w:rPr>
          <w:rFonts w:ascii="Arial Narrow" w:hAnsi="Arial Narrow"/>
        </w:rPr>
      </w:pPr>
      <w:r w:rsidRPr="00E121C5">
        <w:rPr>
          <w:rFonts w:ascii="Arial Narrow" w:hAnsi="Arial Narrow"/>
        </w:rPr>
        <w:t xml:space="preserve">Poz. 17 nitownica elektryczna - czy na pewno ma to być nitownica elektryczna, gdyż opis nie wskazuje na żaden model nitownicy elektrycznej, bardziej pasuje na tradycyjną ręczną nitownicę. </w:t>
      </w:r>
    </w:p>
    <w:p w14:paraId="15570C7E" w14:textId="47870ACD" w:rsidR="00E121C5" w:rsidRPr="00E121C5" w:rsidRDefault="00E121C5" w:rsidP="00E121C5">
      <w:pPr>
        <w:pStyle w:val="Zwykytekst"/>
        <w:rPr>
          <w:rFonts w:ascii="Arial Narrow" w:hAnsi="Arial Narrow"/>
        </w:rPr>
      </w:pPr>
    </w:p>
    <w:p w14:paraId="22B629D3" w14:textId="76D70E5C" w:rsidR="00E121C5" w:rsidRPr="00E121C5" w:rsidRDefault="00E121C5" w:rsidP="00E121C5">
      <w:pPr>
        <w:pStyle w:val="Zwykytekst"/>
        <w:rPr>
          <w:rFonts w:ascii="Arial Narrow" w:hAnsi="Arial Narrow"/>
          <w:b/>
          <w:bCs/>
        </w:rPr>
      </w:pPr>
      <w:r w:rsidRPr="00E121C5">
        <w:rPr>
          <w:rFonts w:ascii="Arial Narrow" w:hAnsi="Arial Narrow"/>
          <w:b/>
          <w:bCs/>
        </w:rPr>
        <w:t>Odpowiedź: Zamawiający wyjaśnia, że wymaga nitownicy pneumatycznej.</w:t>
      </w:r>
    </w:p>
    <w:p w14:paraId="61BD8CC8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</w:p>
    <w:p w14:paraId="78D4FB1D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theme="minorHAnsi"/>
          <w:bCs/>
        </w:rPr>
      </w:pPr>
    </w:p>
    <w:p w14:paraId="63E8FC99" w14:textId="3D48D595" w:rsidR="00E121C5" w:rsidRDefault="00E121C5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2E369497" w14:textId="7EEF2810" w:rsidR="006710A4" w:rsidRDefault="006710A4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37E0EB65" w14:textId="04D3C5EB" w:rsidR="006710A4" w:rsidRDefault="006710A4" w:rsidP="006710A4">
      <w:pPr>
        <w:pStyle w:val="Tekstpodstawowy"/>
        <w:spacing w:after="0"/>
        <w:ind w:left="5672" w:firstLine="709"/>
        <w:jc w:val="center"/>
        <w:rPr>
          <w:rFonts w:ascii="Arial Narrow" w:hAnsi="Arial Narrow" w:cs="CIDFont+F2"/>
        </w:rPr>
      </w:pPr>
      <w:r>
        <w:rPr>
          <w:rFonts w:ascii="Arial Narrow" w:hAnsi="Arial Narrow" w:cs="CIDFont+F2"/>
        </w:rPr>
        <w:t>Z POWAŻANIEM</w:t>
      </w:r>
    </w:p>
    <w:p w14:paraId="3C24C36D" w14:textId="40F95D2E" w:rsidR="006710A4" w:rsidRDefault="006710A4" w:rsidP="006710A4">
      <w:pPr>
        <w:pStyle w:val="Tekstpodstawowy"/>
        <w:spacing w:after="0"/>
        <w:ind w:left="5672" w:firstLine="709"/>
        <w:jc w:val="center"/>
        <w:rPr>
          <w:rFonts w:ascii="Arial Narrow" w:hAnsi="Arial Narrow" w:cs="CIDFont+F2"/>
        </w:rPr>
      </w:pPr>
      <w:r>
        <w:rPr>
          <w:rFonts w:ascii="Arial Narrow" w:hAnsi="Arial Narrow" w:cs="CIDFont+F2"/>
        </w:rPr>
        <w:t>WICESTAROSTA SUSKI</w:t>
      </w:r>
    </w:p>
    <w:p w14:paraId="274AE2E5" w14:textId="3B09AC86" w:rsidR="006710A4" w:rsidRDefault="006710A4" w:rsidP="006710A4">
      <w:pPr>
        <w:pStyle w:val="Tekstpodstawowy"/>
        <w:spacing w:after="0"/>
        <w:ind w:left="5672" w:firstLine="709"/>
        <w:jc w:val="center"/>
        <w:rPr>
          <w:rFonts w:ascii="Arial Narrow" w:hAnsi="Arial Narrow" w:cs="CIDFont+F2"/>
        </w:rPr>
      </w:pPr>
      <w:r>
        <w:rPr>
          <w:rFonts w:ascii="Arial Narrow" w:hAnsi="Arial Narrow" w:cs="CIDFont+F2"/>
        </w:rPr>
        <w:t>ZBIGNIEW HUTNICZAK</w:t>
      </w:r>
    </w:p>
    <w:p w14:paraId="5A83E7D7" w14:textId="6E221A4E" w:rsidR="006710A4" w:rsidRDefault="006710A4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  <w:r>
        <w:rPr>
          <w:rFonts w:ascii="Arial Narrow" w:hAnsi="Arial Narrow" w:cs="CIDFont+F2"/>
        </w:rPr>
        <w:tab/>
      </w:r>
    </w:p>
    <w:p w14:paraId="793CCA0C" w14:textId="2C2018FC" w:rsidR="006710A4" w:rsidRDefault="006710A4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666B414E" w14:textId="3BB52B4C" w:rsidR="006710A4" w:rsidRDefault="006710A4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304AD3E8" w14:textId="41B04831" w:rsidR="006710A4" w:rsidRDefault="006710A4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22CE62A2" w14:textId="77777777" w:rsidR="006710A4" w:rsidRPr="00E121C5" w:rsidRDefault="006710A4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3F5AFF80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76FEB349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379AD4F4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762DC77B" w14:textId="77777777" w:rsidR="00E121C5" w:rsidRPr="00E121C5" w:rsidRDefault="00E121C5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30A374E7" w14:textId="49E87719" w:rsidR="00314D2F" w:rsidRPr="00E121C5" w:rsidRDefault="00314D2F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  <w:r w:rsidRPr="00E121C5">
        <w:rPr>
          <w:rFonts w:ascii="Arial Narrow" w:hAnsi="Arial Narrow" w:cs="CIDFont+F2"/>
        </w:rPr>
        <w:t>Otrzymują:</w:t>
      </w:r>
    </w:p>
    <w:p w14:paraId="0BCE9AAA" w14:textId="14913F57" w:rsidR="00314D2F" w:rsidRPr="00E121C5" w:rsidRDefault="00314D2F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  <w:r w:rsidRPr="00E121C5">
        <w:rPr>
          <w:rFonts w:ascii="Arial Narrow" w:hAnsi="Arial Narrow" w:cs="CIDFont+F2"/>
        </w:rPr>
        <w:t>1 x adresat</w:t>
      </w:r>
    </w:p>
    <w:p w14:paraId="2337A2B5" w14:textId="42B8B535" w:rsidR="00314D2F" w:rsidRPr="00E121C5" w:rsidRDefault="00314D2F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  <w:r w:rsidRPr="00E121C5">
        <w:rPr>
          <w:rFonts w:ascii="Arial Narrow" w:hAnsi="Arial Narrow" w:cs="CIDFont+F2"/>
        </w:rPr>
        <w:t>1 x a/a</w:t>
      </w:r>
    </w:p>
    <w:p w14:paraId="430C8BCB" w14:textId="535BC6E8" w:rsidR="00A237C3" w:rsidRPr="00E121C5" w:rsidRDefault="00A237C3" w:rsidP="00E121C5">
      <w:pPr>
        <w:pStyle w:val="Tekstpodstawowy"/>
        <w:spacing w:after="0"/>
        <w:ind w:firstLine="284"/>
        <w:jc w:val="both"/>
        <w:rPr>
          <w:rFonts w:ascii="Arial Narrow" w:hAnsi="Arial Narrow" w:cs="CIDFont+F2"/>
        </w:rPr>
      </w:pPr>
    </w:p>
    <w:p w14:paraId="02EA9C29" w14:textId="7D757741" w:rsidR="00A237C3" w:rsidRPr="00E121C5" w:rsidRDefault="00A237C3" w:rsidP="00E121C5">
      <w:pPr>
        <w:pStyle w:val="Tekstpodstawowy"/>
        <w:spacing w:after="0"/>
        <w:ind w:firstLine="284"/>
        <w:jc w:val="both"/>
        <w:rPr>
          <w:rFonts w:ascii="Arial Narrow" w:hAnsi="Arial Narrow" w:cs="CIDFont+F2"/>
        </w:rPr>
      </w:pPr>
    </w:p>
    <w:p w14:paraId="5E8BB693" w14:textId="30E810C7" w:rsidR="00A237C3" w:rsidRPr="00E121C5" w:rsidRDefault="00A237C3" w:rsidP="00E121C5">
      <w:pPr>
        <w:pStyle w:val="Tekstpodstawowy"/>
        <w:spacing w:after="0"/>
        <w:jc w:val="both"/>
        <w:rPr>
          <w:rFonts w:ascii="Arial Narrow" w:hAnsi="Arial Narrow" w:cs="CIDFont+F2"/>
        </w:rPr>
      </w:pPr>
    </w:p>
    <w:p w14:paraId="15E34A9C" w14:textId="77777777" w:rsidR="007C685C" w:rsidRPr="00E121C5" w:rsidRDefault="007C685C" w:rsidP="00E121C5">
      <w:pPr>
        <w:pStyle w:val="Tekstpodstawowy"/>
        <w:spacing w:after="0"/>
        <w:jc w:val="right"/>
        <w:rPr>
          <w:rFonts w:ascii="Arial Narrow" w:hAnsi="Arial Narrow" w:cs="CIDFont+F2"/>
          <w:b/>
          <w:bCs/>
        </w:rPr>
      </w:pPr>
    </w:p>
    <w:sectPr w:rsidR="007C685C" w:rsidRPr="00E121C5" w:rsidSect="00FA3B1A">
      <w:headerReference w:type="default" r:id="rId8"/>
      <w:footerReference w:type="default" r:id="rId9"/>
      <w:pgSz w:w="11906" w:h="16838"/>
      <w:pgMar w:top="1417" w:right="1417" w:bottom="1417" w:left="1417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33D8" w14:textId="77777777" w:rsidR="000D5DF5" w:rsidRDefault="000D5DF5" w:rsidP="000F1DCF">
      <w:r>
        <w:separator/>
      </w:r>
    </w:p>
  </w:endnote>
  <w:endnote w:type="continuationSeparator" w:id="0">
    <w:p w14:paraId="2B5673FB" w14:textId="77777777" w:rsidR="000D5DF5" w:rsidRDefault="000D5DF5" w:rsidP="000F1DCF">
      <w:r>
        <w:continuationSeparator/>
      </w:r>
    </w:p>
  </w:endnote>
  <w:endnote w:type="continuationNotice" w:id="1">
    <w:p w14:paraId="1F36507A" w14:textId="77777777" w:rsidR="000D5DF5" w:rsidRDefault="000D5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CEA9" w14:textId="77777777" w:rsidR="00F9678B" w:rsidRDefault="006710A4" w:rsidP="00F9678B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sz w:val="18"/>
        <w:szCs w:val="18"/>
      </w:rPr>
      <w:pict w14:anchorId="3589E53B">
        <v:rect id="_x0000_i1025" style="width:0;height:1.5pt" o:hralign="center" o:hrstd="t" o:hr="t" fillcolor="#a0a0a0" stroked="f"/>
      </w:pict>
    </w:r>
  </w:p>
  <w:p w14:paraId="3EBD1A89" w14:textId="77777777" w:rsidR="00F9678B" w:rsidRPr="006C0FEE" w:rsidRDefault="00F9678B" w:rsidP="00F9678B">
    <w:pPr>
      <w:pStyle w:val="Stopka"/>
      <w:tabs>
        <w:tab w:val="clear" w:pos="4536"/>
        <w:tab w:val="clear" w:pos="9072"/>
      </w:tabs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7AFDE3F" w14:textId="77777777" w:rsidR="00F9678B" w:rsidRDefault="006710A4" w:rsidP="00F9678B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sz w:val="18"/>
        <w:szCs w:val="18"/>
      </w:rPr>
      <w:pict w14:anchorId="062BDF0E">
        <v:rect id="_x0000_i1026" style="width:0;height:1.5pt" o:hralign="center" o:hrstd="t" o:hr="t" fillcolor="#a0a0a0" stroked="f"/>
      </w:pict>
    </w:r>
  </w:p>
  <w:p w14:paraId="30EE06FB" w14:textId="77777777" w:rsidR="00F9678B" w:rsidRPr="00043E8B" w:rsidRDefault="00F9678B" w:rsidP="00F9678B">
    <w:pPr>
      <w:pStyle w:val="Stopka"/>
      <w:tabs>
        <w:tab w:val="clear" w:pos="4536"/>
        <w:tab w:val="clear" w:pos="9072"/>
      </w:tabs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68E9AD5" w14:textId="77777777" w:rsidR="00F9678B" w:rsidRPr="00043E8B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34A8924" wp14:editId="3D7C086A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4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17D6BA71" w14:textId="77777777" w:rsidR="00F9678B" w:rsidRPr="009F11D0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23BB4B75" w14:textId="77777777" w:rsidR="00F9678B" w:rsidRPr="009F11D0" w:rsidRDefault="00F9678B" w:rsidP="00F9678B">
    <w:pPr>
      <w:pStyle w:val="Stopka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bidi="x-none"/>
      </w:rPr>
      <w:t xml:space="preserve"> </w:t>
    </w:r>
  </w:p>
  <w:p w14:paraId="78E42F56" w14:textId="4C355850" w:rsidR="001B4D71" w:rsidRPr="00F9678B" w:rsidRDefault="001B4D71" w:rsidP="00F9678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9BD3" w14:textId="77777777" w:rsidR="000D5DF5" w:rsidRDefault="000D5DF5" w:rsidP="000F1DCF">
      <w:r>
        <w:separator/>
      </w:r>
    </w:p>
  </w:footnote>
  <w:footnote w:type="continuationSeparator" w:id="0">
    <w:p w14:paraId="7762C888" w14:textId="77777777" w:rsidR="000D5DF5" w:rsidRDefault="000D5DF5" w:rsidP="000F1DCF">
      <w:r>
        <w:continuationSeparator/>
      </w:r>
    </w:p>
  </w:footnote>
  <w:footnote w:type="continuationNotice" w:id="1">
    <w:p w14:paraId="493E2152" w14:textId="77777777" w:rsidR="000D5DF5" w:rsidRDefault="000D5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F9D5" w14:textId="4480ADF7" w:rsidR="001B4D71" w:rsidRDefault="00F9678B" w:rsidP="00AF152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EBAB2" wp14:editId="3AB960E0">
          <wp:simplePos x="0" y="0"/>
          <wp:positionH relativeFrom="column">
            <wp:posOffset>2540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3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B9EAA" w14:textId="16C76EE1" w:rsidR="001B4D71" w:rsidRPr="00134FA6" w:rsidRDefault="001B4D71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4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6FE46D5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9CD77BA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302B5E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1446796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256D50"/>
    <w:multiLevelType w:val="hybridMultilevel"/>
    <w:tmpl w:val="8C94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70A73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C0A2F37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2C1B79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967D01"/>
    <w:multiLevelType w:val="multilevel"/>
    <w:tmpl w:val="C51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D1334E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E2513"/>
    <w:multiLevelType w:val="multilevel"/>
    <w:tmpl w:val="F5C0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1D7030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3F5A95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41892"/>
    <w:multiLevelType w:val="multilevel"/>
    <w:tmpl w:val="C02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E66478"/>
    <w:multiLevelType w:val="multilevel"/>
    <w:tmpl w:val="2802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DF69B8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0D568E"/>
    <w:multiLevelType w:val="multilevel"/>
    <w:tmpl w:val="B71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775A5D"/>
    <w:multiLevelType w:val="multilevel"/>
    <w:tmpl w:val="E8D0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D42A7F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EF3207"/>
    <w:multiLevelType w:val="multilevel"/>
    <w:tmpl w:val="F5B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8D51B9"/>
    <w:multiLevelType w:val="multilevel"/>
    <w:tmpl w:val="D8C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C87963"/>
    <w:multiLevelType w:val="multilevel"/>
    <w:tmpl w:val="4C96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29"/>
  </w:num>
  <w:num w:numId="4">
    <w:abstractNumId w:val="25"/>
  </w:num>
  <w:num w:numId="5">
    <w:abstractNumId w:val="37"/>
  </w:num>
  <w:num w:numId="6">
    <w:abstractNumId w:val="30"/>
  </w:num>
  <w:num w:numId="7">
    <w:abstractNumId w:val="32"/>
  </w:num>
  <w:num w:numId="8">
    <w:abstractNumId w:val="35"/>
  </w:num>
  <w:num w:numId="9">
    <w:abstractNumId w:val="33"/>
  </w:num>
  <w:num w:numId="10">
    <w:abstractNumId w:val="22"/>
  </w:num>
  <w:num w:numId="11">
    <w:abstractNumId w:val="36"/>
  </w:num>
  <w:num w:numId="12">
    <w:abstractNumId w:val="13"/>
  </w:num>
  <w:num w:numId="13">
    <w:abstractNumId w:val="17"/>
  </w:num>
  <w:num w:numId="14">
    <w:abstractNumId w:val="23"/>
  </w:num>
  <w:num w:numId="15">
    <w:abstractNumId w:val="16"/>
  </w:num>
  <w:num w:numId="16">
    <w:abstractNumId w:val="19"/>
  </w:num>
  <w:num w:numId="17">
    <w:abstractNumId w:val="20"/>
  </w:num>
  <w:num w:numId="18">
    <w:abstractNumId w:val="27"/>
  </w:num>
  <w:num w:numId="19">
    <w:abstractNumId w:val="34"/>
  </w:num>
  <w:num w:numId="20">
    <w:abstractNumId w:val="31"/>
  </w:num>
  <w:num w:numId="21">
    <w:abstractNumId w:val="15"/>
  </w:num>
  <w:num w:numId="22">
    <w:abstractNumId w:val="21"/>
  </w:num>
  <w:num w:numId="23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5F2F"/>
    <w:rsid w:val="00016F35"/>
    <w:rsid w:val="000179DD"/>
    <w:rsid w:val="00017B91"/>
    <w:rsid w:val="00020DFA"/>
    <w:rsid w:val="00021F08"/>
    <w:rsid w:val="00022E89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45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CE9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7E0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4D1"/>
    <w:rsid w:val="000C46F8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5DF5"/>
    <w:rsid w:val="000D5F1E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DB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9EC"/>
    <w:rsid w:val="00121AAD"/>
    <w:rsid w:val="00121E2E"/>
    <w:rsid w:val="00121ECB"/>
    <w:rsid w:val="00122345"/>
    <w:rsid w:val="001223CB"/>
    <w:rsid w:val="00122AB2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D71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67C"/>
    <w:rsid w:val="001E5801"/>
    <w:rsid w:val="001E5CB9"/>
    <w:rsid w:val="001E5F51"/>
    <w:rsid w:val="001E72B7"/>
    <w:rsid w:val="001F076E"/>
    <w:rsid w:val="001F0D7F"/>
    <w:rsid w:val="001F3692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08B2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4DA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66AF"/>
    <w:rsid w:val="002B6B8A"/>
    <w:rsid w:val="002B7152"/>
    <w:rsid w:val="002B7FF7"/>
    <w:rsid w:val="002C12CC"/>
    <w:rsid w:val="002C12DD"/>
    <w:rsid w:val="002C149C"/>
    <w:rsid w:val="002C1BC1"/>
    <w:rsid w:val="002C2D40"/>
    <w:rsid w:val="002C37E6"/>
    <w:rsid w:val="002C51E1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0B39"/>
    <w:rsid w:val="002F235B"/>
    <w:rsid w:val="002F3207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636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17C0"/>
    <w:rsid w:val="00312E08"/>
    <w:rsid w:val="003136F9"/>
    <w:rsid w:val="0031399F"/>
    <w:rsid w:val="0031443E"/>
    <w:rsid w:val="00314D2F"/>
    <w:rsid w:val="0031500A"/>
    <w:rsid w:val="003150F2"/>
    <w:rsid w:val="00315798"/>
    <w:rsid w:val="00317A25"/>
    <w:rsid w:val="00317C1A"/>
    <w:rsid w:val="00320E94"/>
    <w:rsid w:val="00320F91"/>
    <w:rsid w:val="00322CF9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4EC"/>
    <w:rsid w:val="0034391A"/>
    <w:rsid w:val="00343BA6"/>
    <w:rsid w:val="003445A5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0CB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024"/>
    <w:rsid w:val="00391B3F"/>
    <w:rsid w:val="00391EF0"/>
    <w:rsid w:val="00392BB7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176"/>
    <w:rsid w:val="003F0AA4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2F21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5E74"/>
    <w:rsid w:val="0042664D"/>
    <w:rsid w:val="00432806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6B5"/>
    <w:rsid w:val="00460508"/>
    <w:rsid w:val="00460B78"/>
    <w:rsid w:val="00460C17"/>
    <w:rsid w:val="00463C1D"/>
    <w:rsid w:val="00466664"/>
    <w:rsid w:val="00466A45"/>
    <w:rsid w:val="00466DEE"/>
    <w:rsid w:val="00467541"/>
    <w:rsid w:val="004700E9"/>
    <w:rsid w:val="00470661"/>
    <w:rsid w:val="00470853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2821"/>
    <w:rsid w:val="005436E4"/>
    <w:rsid w:val="00544C94"/>
    <w:rsid w:val="00544FE1"/>
    <w:rsid w:val="00545239"/>
    <w:rsid w:val="0054524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FDE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4A3"/>
    <w:rsid w:val="00607D4C"/>
    <w:rsid w:val="006110BC"/>
    <w:rsid w:val="00612D30"/>
    <w:rsid w:val="0061324C"/>
    <w:rsid w:val="00614B6C"/>
    <w:rsid w:val="00614B79"/>
    <w:rsid w:val="00616016"/>
    <w:rsid w:val="006169DA"/>
    <w:rsid w:val="00616E57"/>
    <w:rsid w:val="00617C7C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114C"/>
    <w:rsid w:val="00641F5C"/>
    <w:rsid w:val="006428C2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60A68"/>
    <w:rsid w:val="00660D0A"/>
    <w:rsid w:val="0066145B"/>
    <w:rsid w:val="00661DAC"/>
    <w:rsid w:val="00662490"/>
    <w:rsid w:val="00662A29"/>
    <w:rsid w:val="0066344E"/>
    <w:rsid w:val="006643E8"/>
    <w:rsid w:val="00666F41"/>
    <w:rsid w:val="00666FE7"/>
    <w:rsid w:val="00667596"/>
    <w:rsid w:val="00670DB0"/>
    <w:rsid w:val="006710A4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73C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5B51"/>
    <w:rsid w:val="00696708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7695"/>
    <w:rsid w:val="006B79A3"/>
    <w:rsid w:val="006B7C5D"/>
    <w:rsid w:val="006B7E11"/>
    <w:rsid w:val="006C24DA"/>
    <w:rsid w:val="006C3F4D"/>
    <w:rsid w:val="006C417D"/>
    <w:rsid w:val="006C4689"/>
    <w:rsid w:val="006C541D"/>
    <w:rsid w:val="006C65BF"/>
    <w:rsid w:val="006C6A3B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0A51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15D3"/>
    <w:rsid w:val="00752030"/>
    <w:rsid w:val="00752A2D"/>
    <w:rsid w:val="00753987"/>
    <w:rsid w:val="00754799"/>
    <w:rsid w:val="00755614"/>
    <w:rsid w:val="0075710C"/>
    <w:rsid w:val="0076033A"/>
    <w:rsid w:val="0076101F"/>
    <w:rsid w:val="00762198"/>
    <w:rsid w:val="00762855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D3D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C685C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186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E01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6477"/>
    <w:rsid w:val="009A67A4"/>
    <w:rsid w:val="009B00E1"/>
    <w:rsid w:val="009B22E2"/>
    <w:rsid w:val="009B2E71"/>
    <w:rsid w:val="009B3FD1"/>
    <w:rsid w:val="009B45E5"/>
    <w:rsid w:val="009B5C13"/>
    <w:rsid w:val="009B5ED5"/>
    <w:rsid w:val="009B5EE2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52AB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0B2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23C"/>
    <w:rsid w:val="00A12D92"/>
    <w:rsid w:val="00A15303"/>
    <w:rsid w:val="00A2163E"/>
    <w:rsid w:val="00A22BAB"/>
    <w:rsid w:val="00A237C3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4EA"/>
    <w:rsid w:val="00A46B0B"/>
    <w:rsid w:val="00A476DE"/>
    <w:rsid w:val="00A514B6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26B4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85F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52C"/>
    <w:rsid w:val="00AF173C"/>
    <w:rsid w:val="00AF25E9"/>
    <w:rsid w:val="00AF34E8"/>
    <w:rsid w:val="00AF3F7E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17E8A"/>
    <w:rsid w:val="00B2342A"/>
    <w:rsid w:val="00B2574C"/>
    <w:rsid w:val="00B309A3"/>
    <w:rsid w:val="00B30B4C"/>
    <w:rsid w:val="00B31136"/>
    <w:rsid w:val="00B31202"/>
    <w:rsid w:val="00B3284C"/>
    <w:rsid w:val="00B32A86"/>
    <w:rsid w:val="00B33081"/>
    <w:rsid w:val="00B33F3D"/>
    <w:rsid w:val="00B34300"/>
    <w:rsid w:val="00B346D9"/>
    <w:rsid w:val="00B351B8"/>
    <w:rsid w:val="00B36291"/>
    <w:rsid w:val="00B40D1F"/>
    <w:rsid w:val="00B41322"/>
    <w:rsid w:val="00B41F37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677EB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40EF"/>
    <w:rsid w:val="00B9474A"/>
    <w:rsid w:val="00B94F2D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2F8B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FB3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68A3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65B5"/>
    <w:rsid w:val="00C67A26"/>
    <w:rsid w:val="00C67CB7"/>
    <w:rsid w:val="00C67E4C"/>
    <w:rsid w:val="00C70F4E"/>
    <w:rsid w:val="00C72C78"/>
    <w:rsid w:val="00C7328C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06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6F15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D1D"/>
    <w:rsid w:val="00CD0F4F"/>
    <w:rsid w:val="00CD1235"/>
    <w:rsid w:val="00CD174A"/>
    <w:rsid w:val="00CD345D"/>
    <w:rsid w:val="00CD5113"/>
    <w:rsid w:val="00CD6B39"/>
    <w:rsid w:val="00CE0FDC"/>
    <w:rsid w:val="00CE14BF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63F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C1D"/>
    <w:rsid w:val="00CF5EF6"/>
    <w:rsid w:val="00D0003A"/>
    <w:rsid w:val="00D0214A"/>
    <w:rsid w:val="00D02BDD"/>
    <w:rsid w:val="00D03518"/>
    <w:rsid w:val="00D03815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A96"/>
    <w:rsid w:val="00D4155E"/>
    <w:rsid w:val="00D42815"/>
    <w:rsid w:val="00D43AE1"/>
    <w:rsid w:val="00D44540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7A7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B3A"/>
    <w:rsid w:val="00DC25DF"/>
    <w:rsid w:val="00DC2A3E"/>
    <w:rsid w:val="00DC36E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737A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5915"/>
    <w:rsid w:val="00E06CDA"/>
    <w:rsid w:val="00E06E06"/>
    <w:rsid w:val="00E06E34"/>
    <w:rsid w:val="00E0732D"/>
    <w:rsid w:val="00E1023A"/>
    <w:rsid w:val="00E11906"/>
    <w:rsid w:val="00E121C5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86B1D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7E"/>
    <w:rsid w:val="00EB643D"/>
    <w:rsid w:val="00EB7334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1B99"/>
    <w:rsid w:val="00EE210C"/>
    <w:rsid w:val="00EE2A32"/>
    <w:rsid w:val="00EE35C1"/>
    <w:rsid w:val="00EE3FD0"/>
    <w:rsid w:val="00EE4AAE"/>
    <w:rsid w:val="00EE4E2B"/>
    <w:rsid w:val="00EE646D"/>
    <w:rsid w:val="00EE73A5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249"/>
    <w:rsid w:val="00F00611"/>
    <w:rsid w:val="00F00957"/>
    <w:rsid w:val="00F00A91"/>
    <w:rsid w:val="00F00D5D"/>
    <w:rsid w:val="00F02797"/>
    <w:rsid w:val="00F03183"/>
    <w:rsid w:val="00F031DA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08F9"/>
    <w:rsid w:val="00F11018"/>
    <w:rsid w:val="00F11205"/>
    <w:rsid w:val="00F128C5"/>
    <w:rsid w:val="00F13375"/>
    <w:rsid w:val="00F13D0E"/>
    <w:rsid w:val="00F14465"/>
    <w:rsid w:val="00F146CE"/>
    <w:rsid w:val="00F14C78"/>
    <w:rsid w:val="00F15A6F"/>
    <w:rsid w:val="00F15DE4"/>
    <w:rsid w:val="00F173A6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A73"/>
    <w:rsid w:val="00F43A18"/>
    <w:rsid w:val="00F44C30"/>
    <w:rsid w:val="00F46088"/>
    <w:rsid w:val="00F468E4"/>
    <w:rsid w:val="00F4720D"/>
    <w:rsid w:val="00F50A05"/>
    <w:rsid w:val="00F5187A"/>
    <w:rsid w:val="00F528A8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F98"/>
    <w:rsid w:val="00F82C6A"/>
    <w:rsid w:val="00F84266"/>
    <w:rsid w:val="00F84CAE"/>
    <w:rsid w:val="00F859E3"/>
    <w:rsid w:val="00F86111"/>
    <w:rsid w:val="00F86B4E"/>
    <w:rsid w:val="00F87BA0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9678B"/>
    <w:rsid w:val="00FA226F"/>
    <w:rsid w:val="00FA2AE5"/>
    <w:rsid w:val="00FA2EFD"/>
    <w:rsid w:val="00FA3B1A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14DB11E3"/>
  <w15:docId w15:val="{7A28DEC1-C9C5-4312-9175-0001A0A4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styleId="Nierozpoznanawzmianka">
    <w:name w:val="Unresolved Mention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121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21C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85AE-BB96-4A00-A401-F39DD828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1074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>ZAMAWIAJĄCY:</vt:lpstr>
      <vt:lpstr>Z szarego żeliwa Grubość płyty: 25 mm (+-2%) Wymiar: 400x400 mm (+-2%) Całkowita</vt:lpstr>
      <vt:lpstr>Zestaw pilników ślusarskich do metalu </vt:lpstr>
      <vt:lpstr>Minimalna zawartość zestawu:</vt:lpstr>
      <vt:lpstr>Komplet wierteł do metalu min. 25szt</vt:lpstr>
      <vt:lpstr>        DANE TECHNICZNE</vt:lpstr>
      <vt:lpstr>Min. 1 x klucz</vt:lpstr>
      <vt:lpstr>Min. 1 x pistolet do nitonakrętek</vt:lpstr>
      <vt:lpstr>Minimum 7 x końcówka (M3 M4 M5 M6 M8 M10 M12) </vt:lpstr>
      <vt:lpstr>Minimum 7 x Nakrętka (M3 M4 M5 M6 M8 M10 M12) </vt:lpstr>
      <vt:lpstr>Minimum 1 x instrukcja</vt:lpstr>
      <vt:lpstr>Elektryczna nitownica Łatwy automatyczny nit</vt:lpstr>
    </vt:vector>
  </TitlesOfParts>
  <Company>UDM</Company>
  <LinksUpToDate>false</LinksUpToDate>
  <CharactersWithSpaces>7689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Karolina Kubieniec</cp:lastModifiedBy>
  <cp:revision>13</cp:revision>
  <cp:lastPrinted>2021-08-25T12:03:00Z</cp:lastPrinted>
  <dcterms:created xsi:type="dcterms:W3CDTF">2021-08-17T05:33:00Z</dcterms:created>
  <dcterms:modified xsi:type="dcterms:W3CDTF">2021-08-25T12:05:00Z</dcterms:modified>
</cp:coreProperties>
</file>