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Pr="00C14214" w:rsidRDefault="00FE3EF8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40B08D" w14:textId="766EF178" w:rsidR="00DD6D5D" w:rsidRPr="001811D2" w:rsidRDefault="00526D22" w:rsidP="00983C0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1811D2">
        <w:rPr>
          <w:rFonts w:ascii="Arial Narrow" w:hAnsi="Arial Narrow" w:cs="Arial"/>
          <w:sz w:val="24"/>
          <w:szCs w:val="24"/>
        </w:rPr>
        <w:t xml:space="preserve">Sucha Beskidzka, dnia </w:t>
      </w:r>
      <w:r w:rsidR="00102587" w:rsidRPr="001811D2">
        <w:rPr>
          <w:rFonts w:ascii="Arial Narrow" w:hAnsi="Arial Narrow" w:cs="Arial"/>
          <w:sz w:val="24"/>
          <w:szCs w:val="24"/>
        </w:rPr>
        <w:t>2</w:t>
      </w:r>
      <w:r w:rsidR="007A070F">
        <w:rPr>
          <w:rFonts w:ascii="Arial Narrow" w:hAnsi="Arial Narrow" w:cs="Arial"/>
          <w:sz w:val="24"/>
          <w:szCs w:val="24"/>
        </w:rPr>
        <w:t>8</w:t>
      </w:r>
      <w:r w:rsidRPr="001811D2">
        <w:rPr>
          <w:rFonts w:ascii="Arial Narrow" w:hAnsi="Arial Narrow" w:cs="Arial"/>
          <w:sz w:val="24"/>
          <w:szCs w:val="24"/>
        </w:rPr>
        <w:t>.</w:t>
      </w:r>
      <w:r w:rsidR="00102587" w:rsidRPr="001811D2">
        <w:rPr>
          <w:rFonts w:ascii="Arial Narrow" w:hAnsi="Arial Narrow" w:cs="Arial"/>
          <w:sz w:val="24"/>
          <w:szCs w:val="24"/>
        </w:rPr>
        <w:t>10</w:t>
      </w:r>
      <w:r w:rsidR="00D44E11" w:rsidRPr="001811D2">
        <w:rPr>
          <w:rFonts w:ascii="Arial Narrow" w:hAnsi="Arial Narrow" w:cs="Arial"/>
          <w:sz w:val="24"/>
          <w:szCs w:val="24"/>
        </w:rPr>
        <w:t>.20</w:t>
      </w:r>
      <w:r w:rsidR="000410AF" w:rsidRPr="001811D2">
        <w:rPr>
          <w:rFonts w:ascii="Arial Narrow" w:hAnsi="Arial Narrow" w:cs="Arial"/>
          <w:sz w:val="24"/>
          <w:szCs w:val="24"/>
        </w:rPr>
        <w:t>2</w:t>
      </w:r>
      <w:r w:rsidR="00983C09" w:rsidRPr="001811D2">
        <w:rPr>
          <w:rFonts w:ascii="Arial Narrow" w:hAnsi="Arial Narrow" w:cs="Arial"/>
          <w:sz w:val="24"/>
          <w:szCs w:val="24"/>
        </w:rPr>
        <w:t>1</w:t>
      </w:r>
      <w:r w:rsidR="00D44E11" w:rsidRPr="001811D2">
        <w:rPr>
          <w:rFonts w:ascii="Arial Narrow" w:hAnsi="Arial Narrow" w:cs="Arial"/>
          <w:sz w:val="24"/>
          <w:szCs w:val="24"/>
        </w:rPr>
        <w:t xml:space="preserve"> r.</w:t>
      </w:r>
    </w:p>
    <w:p w14:paraId="1389CA17" w14:textId="3857C668" w:rsidR="001401AC" w:rsidRPr="00C14214" w:rsidRDefault="001401AC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636125" w14:textId="77777777" w:rsidR="00102587" w:rsidRPr="00C14214" w:rsidRDefault="00102587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AD282" w14:textId="062E69EF" w:rsidR="00DD6D5D" w:rsidRPr="001811D2" w:rsidRDefault="000263D7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Hlk780738"/>
      <w:r w:rsidRPr="001811D2">
        <w:rPr>
          <w:rFonts w:ascii="Arial Narrow" w:hAnsi="Arial Narrow" w:cs="Arial"/>
          <w:b/>
          <w:sz w:val="24"/>
          <w:szCs w:val="24"/>
          <w:u w:val="single"/>
        </w:rPr>
        <w:t xml:space="preserve">ZAWIADOMIENIE O </w:t>
      </w:r>
      <w:r w:rsidR="00532ADD" w:rsidRPr="001811D2">
        <w:rPr>
          <w:rFonts w:ascii="Arial Narrow" w:hAnsi="Arial Narrow" w:cs="Arial"/>
          <w:b/>
          <w:sz w:val="24"/>
          <w:szCs w:val="24"/>
          <w:u w:val="single"/>
        </w:rPr>
        <w:t>UNIEWAŻNIENIU POSTEPOWANIA</w:t>
      </w:r>
    </w:p>
    <w:p w14:paraId="1EB6F296" w14:textId="77777777" w:rsidR="001401AC" w:rsidRPr="001811D2" w:rsidRDefault="001401AC" w:rsidP="006963E8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bookmarkEnd w:id="0"/>
    <w:p w14:paraId="10593A1D" w14:textId="77777777" w:rsidR="007A070F" w:rsidRDefault="007A070F" w:rsidP="007A070F">
      <w:pPr>
        <w:spacing w:line="36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>
        <w:rPr>
          <w:rFonts w:ascii="Arial Narrow" w:hAnsi="Arial Narrow" w:cs="Arial"/>
          <w:i/>
        </w:rPr>
        <w:t>dot.: post</w:t>
      </w:r>
      <w:r>
        <w:rPr>
          <w:rFonts w:ascii="Arial" w:hAnsi="Arial" w:cs="Arial"/>
          <w:i/>
        </w:rPr>
        <w:t>ę</w:t>
      </w:r>
      <w:r>
        <w:rPr>
          <w:rFonts w:ascii="Arial Narrow" w:hAnsi="Arial Narrow" w:cs="Arial"/>
          <w:i/>
        </w:rPr>
        <w:t>powania o udzielenie zamówienia publicznego zwi</w:t>
      </w:r>
      <w:r>
        <w:rPr>
          <w:rFonts w:ascii="Arial" w:hAnsi="Arial" w:cs="Arial"/>
          <w:i/>
        </w:rPr>
        <w:t>ą</w:t>
      </w:r>
      <w:r>
        <w:rPr>
          <w:rFonts w:ascii="Arial Narrow" w:hAnsi="Arial Narrow" w:cs="Arial"/>
          <w:i/>
        </w:rPr>
        <w:t>zanego z</w:t>
      </w:r>
    </w:p>
    <w:p w14:paraId="4A173025" w14:textId="77777777" w:rsidR="007A070F" w:rsidRDefault="007A070F" w:rsidP="007A070F">
      <w:pPr>
        <w:spacing w:line="36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adaptacj</w:t>
      </w:r>
      <w:r>
        <w:rPr>
          <w:rFonts w:ascii="Arial" w:hAnsi="Arial" w:cs="Arial"/>
          <w:i/>
        </w:rPr>
        <w:t>ą</w:t>
      </w:r>
      <w:r>
        <w:rPr>
          <w:rFonts w:ascii="Arial Narrow" w:hAnsi="Arial Narrow" w:cs="Arial"/>
          <w:i/>
        </w:rPr>
        <w:t xml:space="preserve"> pracowni zawodowych w Zespole Szkó</w:t>
      </w:r>
      <w:r>
        <w:rPr>
          <w:rFonts w:ascii="Arial" w:hAnsi="Arial" w:cs="Arial"/>
          <w:i/>
        </w:rPr>
        <w:t>ł</w:t>
      </w:r>
      <w:r>
        <w:rPr>
          <w:rFonts w:ascii="Arial Narrow" w:hAnsi="Arial Narrow" w:cs="Arial"/>
          <w:i/>
        </w:rPr>
        <w:t xml:space="preserve"> im. Wincentego Witosa w Suchej Beskidzkiej</w:t>
      </w:r>
    </w:p>
    <w:p w14:paraId="26A917F9" w14:textId="77777777" w:rsidR="007A070F" w:rsidRDefault="007A070F" w:rsidP="007A070F">
      <w:pPr>
        <w:spacing w:after="0" w:line="360" w:lineRule="auto"/>
        <w:ind w:right="-2" w:firstLine="709"/>
        <w:jc w:val="both"/>
        <w:rPr>
          <w:rFonts w:ascii="Arial Narrow" w:hAnsi="Arial Narrow"/>
          <w:sz w:val="24"/>
          <w:szCs w:val="24"/>
        </w:rPr>
      </w:pPr>
    </w:p>
    <w:p w14:paraId="685A0F8A" w14:textId="044D5B02" w:rsidR="007A070F" w:rsidRDefault="007A070F" w:rsidP="007A070F">
      <w:pPr>
        <w:spacing w:after="0" w:line="360" w:lineRule="auto"/>
        <w:ind w:right="-2" w:firstLine="709"/>
        <w:jc w:val="both"/>
        <w:rPr>
          <w:rFonts w:ascii="Arial Narrow" w:hAnsi="Arial Narrow"/>
          <w:sz w:val="24"/>
          <w:szCs w:val="24"/>
        </w:rPr>
      </w:pPr>
      <w:r w:rsidRPr="00716D22">
        <w:rPr>
          <w:rFonts w:ascii="Arial Narrow" w:hAnsi="Arial Narrow"/>
          <w:sz w:val="24"/>
          <w:szCs w:val="24"/>
        </w:rPr>
        <w:t>Działając na podstawie art. 25</w:t>
      </w:r>
      <w:r>
        <w:rPr>
          <w:rFonts w:ascii="Arial Narrow" w:hAnsi="Arial Narrow"/>
          <w:sz w:val="24"/>
          <w:szCs w:val="24"/>
        </w:rPr>
        <w:t>5 pkt.</w:t>
      </w:r>
      <w:r w:rsidRPr="00716D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 i art. 255 pkt. 7</w:t>
      </w:r>
      <w:r w:rsidRPr="00716D22">
        <w:rPr>
          <w:rFonts w:ascii="Arial Narrow" w:hAnsi="Arial Narrow"/>
          <w:sz w:val="24"/>
          <w:szCs w:val="24"/>
        </w:rPr>
        <w:t xml:space="preserve"> Ustawy Prawo zamówień publicznych (Dz. U. z 20</w:t>
      </w:r>
      <w:r>
        <w:rPr>
          <w:rFonts w:ascii="Arial Narrow" w:hAnsi="Arial Narrow"/>
          <w:sz w:val="24"/>
          <w:szCs w:val="24"/>
        </w:rPr>
        <w:t>21</w:t>
      </w:r>
      <w:r w:rsidRPr="00716D2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1129</w:t>
      </w:r>
      <w:r w:rsidRPr="00716D22">
        <w:rPr>
          <w:rFonts w:ascii="Arial Narrow" w:hAnsi="Arial Narrow"/>
          <w:sz w:val="24"/>
          <w:szCs w:val="24"/>
        </w:rPr>
        <w:t>, ze zm.) Zamawiający uprzejmie zawiadamia,</w:t>
      </w:r>
      <w:r>
        <w:rPr>
          <w:rFonts w:ascii="Arial Narrow" w:hAnsi="Arial Narrow"/>
          <w:sz w:val="24"/>
          <w:szCs w:val="24"/>
        </w:rPr>
        <w:t xml:space="preserve"> że unieważnia przedmiotowe postępowanie, gdyż cena oferty najkorzystniejszej przewyższa kwotę, jaką Zamawiający zamierzał przeznaczyć na sfinansowanie zamówienia a Zamawiający nie może zwiększyć tej kwoty do ceny oferty najkorzystniejszej</w:t>
      </w:r>
    </w:p>
    <w:p w14:paraId="6212FDD1" w14:textId="49EF6689" w:rsidR="007A070F" w:rsidRDefault="007A070F" w:rsidP="007A070F">
      <w:pPr>
        <w:spacing w:after="0" w:line="360" w:lineRule="auto"/>
        <w:ind w:right="-2"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dniu 05.10.2021 r. Zamawiający dokonał wyboru oferty najkorzystniejszej</w:t>
      </w:r>
      <w:r>
        <w:rPr>
          <w:rFonts w:ascii="Arial Narrow" w:hAnsi="Arial Narrow"/>
          <w:bCs/>
          <w:sz w:val="24"/>
          <w:szCs w:val="24"/>
        </w:rPr>
        <w:t xml:space="preserve">. Wybrany wykonawca został ponadto wezwany w dniu 26.10.2021 r. z terminem zawarcia umowy w dniu 27.10.2012 r. W wyznaczonym terminie Wykonawca nie wstawił się do zawarcia Umowy, stąd uznaje się, że uchylił się od zawarcia Umowy na podstawie art. 255 pkt. 7 ustawy </w:t>
      </w:r>
      <w:proofErr w:type="spellStart"/>
      <w:r>
        <w:rPr>
          <w:rFonts w:ascii="Arial Narrow" w:hAnsi="Arial Narrow"/>
          <w:bCs/>
          <w:sz w:val="24"/>
          <w:szCs w:val="24"/>
        </w:rPr>
        <w:t>Pzp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0DA02F38" w14:textId="77777777" w:rsidR="007A070F" w:rsidRPr="00CC3351" w:rsidRDefault="007A070F" w:rsidP="007A070F">
      <w:pPr>
        <w:spacing w:after="0" w:line="360" w:lineRule="auto"/>
        <w:ind w:right="-2"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Tym samym postępowanie należało obligatoryjnie unieważnić. </w:t>
      </w:r>
    </w:p>
    <w:p w14:paraId="0A61CE54" w14:textId="653518CC" w:rsidR="00644193" w:rsidRDefault="00644193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105315C" w14:textId="1EBC0B26" w:rsidR="00644193" w:rsidRDefault="00644193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>Z poważaniem</w:t>
      </w:r>
    </w:p>
    <w:p w14:paraId="4B202495" w14:textId="3D9E007E" w:rsidR="00644193" w:rsidRDefault="00644193" w:rsidP="001811D2">
      <w:pPr>
        <w:spacing w:after="0" w:line="240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>Józef Bałos</w:t>
      </w:r>
    </w:p>
    <w:p w14:paraId="6E114D75" w14:textId="403FA08C" w:rsidR="00644193" w:rsidRPr="0017784B" w:rsidRDefault="00644193" w:rsidP="00181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Starosta Suski </w:t>
      </w:r>
    </w:p>
    <w:p w14:paraId="3E4AE29E" w14:textId="1318E9CB" w:rsidR="00102587" w:rsidRPr="00C14214" w:rsidRDefault="00102587" w:rsidP="006963E8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</w:p>
    <w:sectPr w:rsidR="00102587" w:rsidRPr="00C14214" w:rsidSect="001811D2">
      <w:headerReference w:type="default" r:id="rId7"/>
      <w:footerReference w:type="default" r:id="rId8"/>
      <w:pgSz w:w="11906" w:h="16838"/>
      <w:pgMar w:top="1417" w:right="1417" w:bottom="1417" w:left="1417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9AF4" w14:textId="77777777" w:rsidR="00944188" w:rsidRDefault="00944188" w:rsidP="005D2561">
      <w:pPr>
        <w:spacing w:after="0" w:line="240" w:lineRule="auto"/>
      </w:pPr>
      <w:r>
        <w:separator/>
      </w:r>
    </w:p>
  </w:endnote>
  <w:endnote w:type="continuationSeparator" w:id="0">
    <w:p w14:paraId="6246A444" w14:textId="77777777" w:rsidR="00944188" w:rsidRDefault="00944188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79C3" w14:textId="77777777" w:rsidR="00944188" w:rsidRDefault="00944188" w:rsidP="005D2561">
      <w:pPr>
        <w:spacing w:after="0" w:line="240" w:lineRule="auto"/>
      </w:pPr>
      <w:r>
        <w:separator/>
      </w:r>
    </w:p>
  </w:footnote>
  <w:footnote w:type="continuationSeparator" w:id="0">
    <w:p w14:paraId="5FD315C2" w14:textId="77777777" w:rsidR="00944188" w:rsidRDefault="00944188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660A4F23" w:rsidR="005D2561" w:rsidRDefault="0011435E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B7A37" wp14:editId="5B1C5D3B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t xml:space="preserve">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C0051"/>
    <w:rsid w:val="000D3A8E"/>
    <w:rsid w:val="00102587"/>
    <w:rsid w:val="0011435E"/>
    <w:rsid w:val="001401AC"/>
    <w:rsid w:val="001555FE"/>
    <w:rsid w:val="0016105D"/>
    <w:rsid w:val="0017784B"/>
    <w:rsid w:val="001811D2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3F5819"/>
    <w:rsid w:val="00430543"/>
    <w:rsid w:val="00452344"/>
    <w:rsid w:val="00490570"/>
    <w:rsid w:val="00504BF0"/>
    <w:rsid w:val="00526D22"/>
    <w:rsid w:val="00532ADD"/>
    <w:rsid w:val="0053325D"/>
    <w:rsid w:val="00597934"/>
    <w:rsid w:val="005B6CA5"/>
    <w:rsid w:val="005D2561"/>
    <w:rsid w:val="00620F86"/>
    <w:rsid w:val="00626AE6"/>
    <w:rsid w:val="00644193"/>
    <w:rsid w:val="00645373"/>
    <w:rsid w:val="00660DD8"/>
    <w:rsid w:val="00660E08"/>
    <w:rsid w:val="00692EAD"/>
    <w:rsid w:val="006963E8"/>
    <w:rsid w:val="006D557A"/>
    <w:rsid w:val="00723966"/>
    <w:rsid w:val="0074567D"/>
    <w:rsid w:val="00754BC7"/>
    <w:rsid w:val="00755021"/>
    <w:rsid w:val="00756144"/>
    <w:rsid w:val="007A06B2"/>
    <w:rsid w:val="007A070F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711A"/>
    <w:rsid w:val="008D6250"/>
    <w:rsid w:val="00944188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70C85"/>
    <w:rsid w:val="00BC308C"/>
    <w:rsid w:val="00BC6C09"/>
    <w:rsid w:val="00BF748C"/>
    <w:rsid w:val="00C14214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155E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6D2D5A51-3E48-9B43-9EB5-4B9320F5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Karolina Kubieniec</cp:lastModifiedBy>
  <cp:revision>2</cp:revision>
  <cp:lastPrinted>2021-10-28T10:56:00Z</cp:lastPrinted>
  <dcterms:created xsi:type="dcterms:W3CDTF">2021-10-28T10:58:00Z</dcterms:created>
  <dcterms:modified xsi:type="dcterms:W3CDTF">2021-10-28T10:58:00Z</dcterms:modified>
</cp:coreProperties>
</file>