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2186" w14:textId="3A8041B9" w:rsidR="000E164A" w:rsidRDefault="00101870" w:rsidP="001018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8FBE191" w14:textId="77777777" w:rsidR="002C00DD" w:rsidRDefault="002C00DD" w:rsidP="002C00DD">
      <w:pPr>
        <w:spacing w:after="0" w:line="240" w:lineRule="auto"/>
        <w:ind w:left="6372" w:firstLine="708"/>
        <w:jc w:val="right"/>
        <w:rPr>
          <w:rFonts w:ascii="Arial Narrow" w:eastAsia="Times New Roman" w:hAnsi="Arial Narrow" w:cs="Calibri"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lang w:eastAsia="zh-CN"/>
        </w:rPr>
        <w:t xml:space="preserve">Sucha Beskidzka, dnia 21.01.2022 r. </w:t>
      </w:r>
    </w:p>
    <w:p w14:paraId="720973AE" w14:textId="77777777" w:rsidR="002C00DD" w:rsidRDefault="002C00DD" w:rsidP="002C00DD">
      <w:pPr>
        <w:spacing w:after="0" w:line="240" w:lineRule="auto"/>
        <w:ind w:left="6372" w:firstLine="708"/>
        <w:jc w:val="right"/>
        <w:rPr>
          <w:rFonts w:ascii="Arial Narrow" w:eastAsia="Times New Roman" w:hAnsi="Arial Narrow" w:cs="Calibri"/>
          <w:color w:val="000000"/>
          <w:lang w:eastAsia="pl-PL"/>
        </w:rPr>
      </w:pPr>
    </w:p>
    <w:p w14:paraId="6FA7CBBA" w14:textId="77777777" w:rsidR="002C00DD" w:rsidRDefault="002C00DD" w:rsidP="002C00DD">
      <w:pPr>
        <w:spacing w:after="0" w:line="240" w:lineRule="auto"/>
        <w:ind w:left="6372" w:firstLine="708"/>
        <w:jc w:val="right"/>
        <w:rPr>
          <w:rFonts w:ascii="Arial Narrow" w:eastAsia="Times New Roman" w:hAnsi="Arial Narrow" w:cs="Calibri"/>
          <w:b/>
          <w:bCs/>
          <w:color w:val="000000"/>
          <w:lang w:eastAsia="pl-PL"/>
        </w:rPr>
      </w:pPr>
    </w:p>
    <w:p w14:paraId="133F7F9B" w14:textId="77777777" w:rsidR="002C00DD" w:rsidRDefault="002C00DD" w:rsidP="002C00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bCs/>
          <w:color w:val="111111"/>
          <w:sz w:val="24"/>
          <w:szCs w:val="24"/>
          <w:shd w:val="clear" w:color="auto" w:fill="FFFFFF"/>
          <w:lang w:eastAsia="pl-PL"/>
        </w:rPr>
        <w:t>Dostawa pomocy dydaktycznych i wyposażenia do pracowni zawodowych w Zespole Szkół im. Wincentego Witosa w Suchej Beskidzkiej</w:t>
      </w:r>
    </w:p>
    <w:p w14:paraId="060F197B" w14:textId="77777777" w:rsidR="002C00DD" w:rsidRDefault="002C00DD" w:rsidP="002C00DD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14:paraId="0C5131B1" w14:textId="77777777" w:rsidR="002C00DD" w:rsidRDefault="002C00DD" w:rsidP="002C00DD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14:paraId="21EC1B02" w14:textId="77777777" w:rsidR="002C00DD" w:rsidRDefault="002C00DD" w:rsidP="002C00DD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14:paraId="79D4EF0B" w14:textId="77777777" w:rsidR="002C00DD" w:rsidRDefault="002C00DD" w:rsidP="002C00DD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bookmarkStart w:id="0" w:name="_Hlk36717522"/>
      <w:bookmarkStart w:id="1" w:name="_Hlk521524550"/>
      <w:r>
        <w:rPr>
          <w:rFonts w:ascii="Arial Narrow" w:eastAsia="Times New Roman" w:hAnsi="Arial Narrow" w:cs="Calibri"/>
          <w:color w:val="000000"/>
          <w:lang w:eastAsia="pl-PL"/>
        </w:rPr>
        <w:t>Zamawiający dokonuje przesunięcia terminu składania ofert.</w:t>
      </w:r>
    </w:p>
    <w:p w14:paraId="78E37899" w14:textId="77777777" w:rsidR="002C00DD" w:rsidRDefault="002C00DD" w:rsidP="002C00DD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</w:p>
    <w:p w14:paraId="49966C4F" w14:textId="77777777" w:rsidR="002C00DD" w:rsidRDefault="002C00DD" w:rsidP="002C00D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 Narrow" w:eastAsia="Times New Roman" w:hAnsi="Arial Narrow" w:cs="Calibri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Zmiana terminu składania ofert: Zamawiający wydłuża termin składania ofert do dnia </w:t>
      </w:r>
      <w:r w:rsidRPr="002C00DD">
        <w:rPr>
          <w:rFonts w:ascii="Arial Narrow" w:eastAsia="Times New Roman" w:hAnsi="Arial Narrow"/>
          <w:b/>
          <w:bCs/>
          <w:color w:val="000000"/>
          <w:lang w:eastAsia="pl-PL"/>
        </w:rPr>
        <w:t>27.01.2022 r</w:t>
      </w:r>
      <w:r>
        <w:rPr>
          <w:rFonts w:ascii="Arial Narrow" w:eastAsia="Times New Roman" w:hAnsi="Arial Narrow"/>
          <w:color w:val="000000"/>
          <w:lang w:eastAsia="pl-PL"/>
        </w:rPr>
        <w:t>. do godziny 10.00. Oferty zostaną otwarte w dniu 27.01.2022 r. o godzinie 11:00. Termin związania ofertą do dnia 25.02.2022 r.</w:t>
      </w:r>
    </w:p>
    <w:bookmarkEnd w:id="0"/>
    <w:bookmarkEnd w:id="1"/>
    <w:p w14:paraId="2AC5EDBD" w14:textId="77777777" w:rsidR="002C00DD" w:rsidRDefault="002C00DD" w:rsidP="002C00DD">
      <w:pPr>
        <w:spacing w:after="0" w:line="240" w:lineRule="auto"/>
        <w:ind w:left="5672" w:firstLine="709"/>
        <w:jc w:val="right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063E39BD" w14:textId="77777777" w:rsidR="002C00DD" w:rsidRDefault="002C00DD" w:rsidP="002C00DD">
      <w:pPr>
        <w:spacing w:after="0" w:line="240" w:lineRule="auto"/>
        <w:ind w:left="5672" w:firstLine="709"/>
        <w:jc w:val="right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Z poważaniem</w:t>
      </w:r>
    </w:p>
    <w:p w14:paraId="1C39C57A" w14:textId="77777777" w:rsidR="002C00DD" w:rsidRDefault="002C00DD" w:rsidP="002C00DD">
      <w:pPr>
        <w:pStyle w:val="Tekstpodstawowy"/>
        <w:kinsoku w:val="0"/>
        <w:overflowPunct w:val="0"/>
        <w:spacing w:before="2"/>
        <w:ind w:left="0" w:firstLine="0"/>
        <w:jc w:val="right"/>
        <w:rPr>
          <w:rFonts w:ascii="Arial Narrow" w:hAnsi="Arial Narrow"/>
          <w:sz w:val="12"/>
          <w:szCs w:val="12"/>
        </w:rPr>
      </w:pPr>
    </w:p>
    <w:p w14:paraId="77018118" w14:textId="77777777" w:rsidR="002C00DD" w:rsidRDefault="002C00DD" w:rsidP="002C00DD">
      <w:pPr>
        <w:tabs>
          <w:tab w:val="left" w:pos="8145"/>
        </w:tabs>
        <w:jc w:val="right"/>
        <w:rPr>
          <w:rFonts w:ascii="Arial Narrow" w:hAnsi="Arial Narrow"/>
          <w:lang w:eastAsia="pl-PL"/>
        </w:rPr>
      </w:pPr>
    </w:p>
    <w:p w14:paraId="6F59AD8A" w14:textId="3BA2FE45" w:rsidR="002C00DD" w:rsidRDefault="002C00DD" w:rsidP="002C00DD">
      <w:pPr>
        <w:tabs>
          <w:tab w:val="left" w:pos="8145"/>
        </w:tabs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Starosta </w:t>
      </w:r>
      <w:r>
        <w:rPr>
          <w:rFonts w:ascii="Arial Narrow" w:hAnsi="Arial Narrow"/>
          <w:lang w:eastAsia="pl-PL"/>
        </w:rPr>
        <w:t>S</w:t>
      </w:r>
      <w:r>
        <w:rPr>
          <w:rFonts w:ascii="Arial Narrow" w:hAnsi="Arial Narrow"/>
          <w:lang w:eastAsia="pl-PL"/>
        </w:rPr>
        <w:t>uski</w:t>
      </w:r>
    </w:p>
    <w:p w14:paraId="5E636744" w14:textId="77777777" w:rsidR="002C00DD" w:rsidRDefault="002C00DD" w:rsidP="002C00DD">
      <w:pPr>
        <w:tabs>
          <w:tab w:val="left" w:pos="8145"/>
        </w:tabs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Józef Bałos</w:t>
      </w:r>
    </w:p>
    <w:p w14:paraId="65661F43" w14:textId="77777777" w:rsidR="00EF41CC" w:rsidRPr="00EF41CC" w:rsidRDefault="00EF41CC" w:rsidP="00EF41CC">
      <w:pPr>
        <w:ind w:firstLine="708"/>
      </w:pPr>
    </w:p>
    <w:sectPr w:rsidR="00EF41CC" w:rsidRPr="00EF41CC" w:rsidSect="0010187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19A4" w14:textId="77777777" w:rsidR="003612F4" w:rsidRDefault="003612F4" w:rsidP="00101870">
      <w:pPr>
        <w:spacing w:after="0" w:line="240" w:lineRule="auto"/>
      </w:pPr>
      <w:r>
        <w:separator/>
      </w:r>
    </w:p>
  </w:endnote>
  <w:endnote w:type="continuationSeparator" w:id="0">
    <w:p w14:paraId="3173C5CD" w14:textId="77777777" w:rsidR="003612F4" w:rsidRDefault="003612F4" w:rsidP="0010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CD17" w14:textId="77777777" w:rsidR="00101870" w:rsidRDefault="002C00DD" w:rsidP="00101870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2B8689A0">
        <v:rect id="_x0000_i1025" style="width:0;height:1.5pt" o:hralign="center" o:hrstd="t" o:hr="t" fillcolor="#a0a0a0" stroked="f"/>
      </w:pict>
    </w:r>
  </w:p>
  <w:p w14:paraId="24CAAA99" w14:textId="77777777" w:rsidR="00101870" w:rsidRPr="006C0FEE" w:rsidRDefault="00101870" w:rsidP="00101870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DFF6EC0" w14:textId="77777777" w:rsidR="00101870" w:rsidRDefault="002C00DD" w:rsidP="00101870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635A869B">
        <v:rect id="_x0000_i1026" style="width:0;height:1.5pt" o:hralign="center" o:hrstd="t" o:hr="t" fillcolor="#a0a0a0" stroked="f"/>
      </w:pict>
    </w:r>
  </w:p>
  <w:p w14:paraId="1B4873F3" w14:textId="77777777" w:rsidR="00101870" w:rsidRPr="00043E8B" w:rsidRDefault="00101870" w:rsidP="00101870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5B2DCAC" wp14:editId="6749632D">
          <wp:simplePos x="0" y="0"/>
          <wp:positionH relativeFrom="column">
            <wp:posOffset>5048250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4594ED98" w14:textId="77777777" w:rsidR="00101870" w:rsidRPr="00043E8B" w:rsidRDefault="00101870" w:rsidP="00101870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D6BC285" w14:textId="77777777" w:rsidR="00101870" w:rsidRPr="008C5B4D" w:rsidRDefault="00101870" w:rsidP="00101870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  <w:szCs w:val="20"/>
        </w:rPr>
        <w:t>modernizacja@powiatsuski.pl</w:t>
      </w:r>
    </w:hyperlink>
  </w:p>
  <w:p w14:paraId="2A127482" w14:textId="77777777" w:rsidR="00101870" w:rsidRPr="008C5B4D" w:rsidRDefault="00101870" w:rsidP="00101870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10C7360" w14:textId="77777777" w:rsidR="00101870" w:rsidRPr="009F557C" w:rsidRDefault="00101870" w:rsidP="00101870">
    <w:pPr>
      <w:pStyle w:val="Stopka"/>
    </w:pPr>
  </w:p>
  <w:p w14:paraId="752A014F" w14:textId="77777777" w:rsidR="00101870" w:rsidRDefault="001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0762" w14:textId="77777777" w:rsidR="003612F4" w:rsidRDefault="003612F4" w:rsidP="00101870">
      <w:pPr>
        <w:spacing w:after="0" w:line="240" w:lineRule="auto"/>
      </w:pPr>
      <w:r>
        <w:separator/>
      </w:r>
    </w:p>
  </w:footnote>
  <w:footnote w:type="continuationSeparator" w:id="0">
    <w:p w14:paraId="193A506C" w14:textId="77777777" w:rsidR="003612F4" w:rsidRDefault="003612F4" w:rsidP="0010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BD6" w14:textId="47F85EB1" w:rsidR="00101870" w:rsidRDefault="00101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55919B" wp14:editId="1F7D8964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9" name="Obraz 19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3EC"/>
    <w:multiLevelType w:val="hybridMultilevel"/>
    <w:tmpl w:val="F320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112"/>
    <w:multiLevelType w:val="hybridMultilevel"/>
    <w:tmpl w:val="25A4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0"/>
    <w:rsid w:val="00000735"/>
    <w:rsid w:val="000125CE"/>
    <w:rsid w:val="000E164A"/>
    <w:rsid w:val="00101870"/>
    <w:rsid w:val="001C7DA8"/>
    <w:rsid w:val="002C00DD"/>
    <w:rsid w:val="003612F4"/>
    <w:rsid w:val="004152E6"/>
    <w:rsid w:val="00417552"/>
    <w:rsid w:val="004F2744"/>
    <w:rsid w:val="00535CE6"/>
    <w:rsid w:val="005D1CF7"/>
    <w:rsid w:val="005F78D9"/>
    <w:rsid w:val="0062089A"/>
    <w:rsid w:val="00661B4C"/>
    <w:rsid w:val="00695A70"/>
    <w:rsid w:val="006D7A2D"/>
    <w:rsid w:val="00791414"/>
    <w:rsid w:val="007E526F"/>
    <w:rsid w:val="009323B6"/>
    <w:rsid w:val="00C52095"/>
    <w:rsid w:val="00EB6C0B"/>
    <w:rsid w:val="00EF41CC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C704678"/>
  <w15:chartTrackingRefBased/>
  <w15:docId w15:val="{28FE6749-DD29-45B4-9547-5BA13B3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870"/>
    <w:pPr>
      <w:ind w:left="720"/>
      <w:contextualSpacing/>
    </w:pPr>
  </w:style>
  <w:style w:type="paragraph" w:customStyle="1" w:styleId="Noparagraphstyle">
    <w:name w:val="[No paragraph style]"/>
    <w:rsid w:val="0010187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18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70"/>
  </w:style>
  <w:style w:type="paragraph" w:styleId="Stopka">
    <w:name w:val="footer"/>
    <w:basedOn w:val="Normalny"/>
    <w:link w:val="StopkaZnak"/>
    <w:unhideWhenUsed/>
    <w:rsid w:val="001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1870"/>
  </w:style>
  <w:style w:type="character" w:styleId="Hipercze">
    <w:name w:val="Hyperlink"/>
    <w:basedOn w:val="Domylnaczcionkaakapitu"/>
    <w:uiPriority w:val="99"/>
    <w:unhideWhenUsed/>
    <w:rsid w:val="0010187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C00DD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C00DD"/>
    <w:rPr>
      <w:rFonts w:ascii="Myriad Pro" w:eastAsiaTheme="minorEastAsia" w:hAnsi="Myriad Pro" w:cs="Myriad Pr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Kinga Biskup</cp:lastModifiedBy>
  <cp:revision>2</cp:revision>
  <cp:lastPrinted>2021-07-27T10:37:00Z</cp:lastPrinted>
  <dcterms:created xsi:type="dcterms:W3CDTF">2022-01-21T12:02:00Z</dcterms:created>
  <dcterms:modified xsi:type="dcterms:W3CDTF">2022-01-21T12:02:00Z</dcterms:modified>
</cp:coreProperties>
</file>