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B8F3" w14:textId="24DD99DC" w:rsidR="00FE5408" w:rsidRPr="007E4EAB" w:rsidRDefault="00DD4A43" w:rsidP="00FE5408">
      <w:pPr>
        <w:pStyle w:val="Default"/>
        <w:jc w:val="right"/>
        <w:rPr>
          <w:rFonts w:asciiTheme="minorHAnsi" w:hAnsiTheme="minorHAnsi" w:cstheme="minorHAnsi"/>
          <w:sz w:val="22"/>
        </w:rPr>
      </w:pPr>
      <w:r w:rsidRPr="007E4EAB">
        <w:rPr>
          <w:rFonts w:asciiTheme="minorHAnsi" w:hAnsiTheme="minorHAnsi" w:cstheme="minorHAnsi"/>
          <w:sz w:val="22"/>
        </w:rPr>
        <w:t>Sucha Beskidzka</w:t>
      </w:r>
      <w:r w:rsidR="00FE5408" w:rsidRPr="007E4EAB">
        <w:rPr>
          <w:rFonts w:asciiTheme="minorHAnsi" w:hAnsiTheme="minorHAnsi" w:cstheme="minorHAnsi"/>
          <w:sz w:val="22"/>
        </w:rPr>
        <w:t xml:space="preserve">, </w:t>
      </w:r>
      <w:r w:rsidRPr="007E4EAB">
        <w:rPr>
          <w:rFonts w:asciiTheme="minorHAnsi" w:hAnsiTheme="minorHAnsi" w:cstheme="minorHAnsi"/>
          <w:color w:val="auto"/>
          <w:sz w:val="22"/>
        </w:rPr>
        <w:t>2</w:t>
      </w:r>
      <w:r w:rsidR="004371A1">
        <w:rPr>
          <w:rFonts w:asciiTheme="minorHAnsi" w:hAnsiTheme="minorHAnsi" w:cstheme="minorHAnsi"/>
          <w:color w:val="auto"/>
          <w:sz w:val="22"/>
        </w:rPr>
        <w:t>9</w:t>
      </w:r>
      <w:r w:rsidR="00FE5408" w:rsidRPr="007E4EAB">
        <w:rPr>
          <w:rFonts w:asciiTheme="minorHAnsi" w:hAnsiTheme="minorHAnsi" w:cstheme="minorHAnsi"/>
          <w:color w:val="auto"/>
          <w:sz w:val="22"/>
        </w:rPr>
        <w:t xml:space="preserve"> kwietnia 202</w:t>
      </w:r>
      <w:r w:rsidRPr="007E4EAB">
        <w:rPr>
          <w:rFonts w:asciiTheme="minorHAnsi" w:hAnsiTheme="minorHAnsi" w:cstheme="minorHAnsi"/>
          <w:color w:val="auto"/>
          <w:sz w:val="22"/>
        </w:rPr>
        <w:t>4</w:t>
      </w:r>
      <w:r w:rsidR="00FE5408" w:rsidRPr="007E4EAB">
        <w:rPr>
          <w:rFonts w:asciiTheme="minorHAnsi" w:hAnsiTheme="minorHAnsi" w:cstheme="minorHAnsi"/>
          <w:color w:val="auto"/>
          <w:sz w:val="22"/>
        </w:rPr>
        <w:t xml:space="preserve"> roku</w:t>
      </w:r>
      <w:r w:rsidR="00FE5408" w:rsidRPr="007E4EAB">
        <w:rPr>
          <w:rFonts w:asciiTheme="minorHAnsi" w:hAnsiTheme="minorHAnsi" w:cstheme="minorHAnsi"/>
          <w:sz w:val="22"/>
        </w:rPr>
        <w:t xml:space="preserve"> </w:t>
      </w:r>
    </w:p>
    <w:p w14:paraId="16413153" w14:textId="524979D7" w:rsidR="00FE5408" w:rsidRPr="007E4EAB" w:rsidRDefault="00DD4A43" w:rsidP="00FE5408">
      <w:pPr>
        <w:pStyle w:val="Default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</w:rPr>
        <w:t>WZ.ZP.272.1.1.2024</w:t>
      </w:r>
    </w:p>
    <w:p w14:paraId="4952690F" w14:textId="2C41B246" w:rsidR="004371A1" w:rsidRDefault="00FE5408" w:rsidP="004371A1">
      <w:pPr>
        <w:pStyle w:val="Standard"/>
        <w:jc w:val="center"/>
      </w:pPr>
      <w:r w:rsidRPr="007E4EAB">
        <w:rPr>
          <w:rFonts w:asciiTheme="minorHAnsi" w:hAnsiTheme="minorHAnsi" w:cstheme="minorHAnsi"/>
          <w:b/>
          <w:bCs/>
        </w:rPr>
        <w:t>ZAPYTANIE OFERTOWE</w:t>
      </w:r>
      <w:r w:rsidR="00DD4A43" w:rsidRPr="007E4EAB">
        <w:rPr>
          <w:rFonts w:asciiTheme="minorHAnsi" w:hAnsiTheme="minorHAnsi" w:cstheme="minorHAnsi"/>
          <w:b/>
          <w:bCs/>
        </w:rPr>
        <w:t xml:space="preserve"> nr </w:t>
      </w:r>
      <w:r w:rsidR="004371A1" w:rsidRPr="004371A1">
        <w:rPr>
          <w:rFonts w:asciiTheme="minorHAnsi" w:hAnsiTheme="minorHAnsi" w:cstheme="minorHAnsi"/>
          <w:b/>
          <w:color w:val="auto"/>
          <w:lang w:val="pl-PL"/>
        </w:rPr>
        <w:t>WZ.ZP.272.1.1.2024</w:t>
      </w:r>
    </w:p>
    <w:p w14:paraId="345A6A9E" w14:textId="79954ADF" w:rsidR="00FE5408" w:rsidRPr="007E4EAB" w:rsidRDefault="00FE5408" w:rsidP="004371A1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E4EAB">
        <w:rPr>
          <w:rFonts w:asciiTheme="minorHAnsi" w:hAnsiTheme="minorHAnsi" w:cstheme="minorHAnsi"/>
          <w:b/>
          <w:bCs/>
        </w:rPr>
        <w:t>NA PEŁNIENIE FUNKCJI INSPEKTORA NADZORU</w:t>
      </w:r>
    </w:p>
    <w:p w14:paraId="0BB8FB4E" w14:textId="265F44C9" w:rsidR="00FE5408" w:rsidRPr="007E4EAB" w:rsidRDefault="00FE5408" w:rsidP="00FE540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E4EAB">
        <w:rPr>
          <w:rFonts w:asciiTheme="minorHAnsi" w:hAnsiTheme="minorHAnsi" w:cstheme="minorHAnsi"/>
          <w:b/>
          <w:bCs/>
        </w:rPr>
        <w:t xml:space="preserve"> </w:t>
      </w:r>
      <w:bookmarkStart w:id="0" w:name="_Hlk164754096"/>
      <w:r w:rsidRPr="007E4EAB">
        <w:rPr>
          <w:rFonts w:asciiTheme="minorHAnsi" w:hAnsiTheme="minorHAnsi" w:cstheme="minorHAnsi"/>
          <w:b/>
          <w:bCs/>
        </w:rPr>
        <w:t>W RAMACH INWESTYCJI PN. „</w:t>
      </w:r>
      <w:r w:rsidR="00BD76BC" w:rsidRPr="007E4EAB">
        <w:rPr>
          <w:rFonts w:asciiTheme="minorHAnsi" w:hAnsiTheme="minorHAnsi" w:cstheme="minorHAnsi"/>
          <w:b/>
        </w:rPr>
        <w:t>WYKONANIE ROBÓT BUDOWLANYCH ZWIĄZANYCH Z UTWORZENIEM BRANŻOWEGO CENTRUM UMIEJĘTNOŚCI DLA DZIEDZINY SPEDYCJI W SUCHEJ BESKIDZKIEJ</w:t>
      </w:r>
      <w:r w:rsidRPr="007E4EAB">
        <w:rPr>
          <w:rFonts w:asciiTheme="minorHAnsi" w:hAnsiTheme="minorHAnsi" w:cstheme="minorHAnsi"/>
          <w:b/>
          <w:bCs/>
        </w:rPr>
        <w:t>”</w:t>
      </w:r>
    </w:p>
    <w:bookmarkEnd w:id="0"/>
    <w:p w14:paraId="7B5792CA" w14:textId="0DB06897" w:rsidR="005D6A92" w:rsidRPr="007E4EAB" w:rsidRDefault="00FE5408" w:rsidP="0073402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E4EAB">
        <w:rPr>
          <w:rFonts w:asciiTheme="minorHAnsi" w:hAnsiTheme="minorHAnsi" w:cstheme="minorHAnsi"/>
        </w:rPr>
        <w:t xml:space="preserve">W związku z prowadzonym postępowaniem o udzielenie zamówienia publicznego o wartości nieprzekraczającej równowartości 130.000 zł, </w:t>
      </w:r>
      <w:r w:rsidR="005D6A92" w:rsidRPr="007E4EAB">
        <w:rPr>
          <w:rFonts w:asciiTheme="minorHAnsi" w:hAnsiTheme="minorHAnsi" w:cstheme="minorHAnsi"/>
        </w:rPr>
        <w:t>Powiat Suski</w:t>
      </w:r>
      <w:r w:rsidRPr="007E4EAB">
        <w:rPr>
          <w:rFonts w:asciiTheme="minorHAnsi" w:hAnsiTheme="minorHAnsi" w:cstheme="minorHAnsi"/>
        </w:rPr>
        <w:t xml:space="preserve"> zwraca się z prośbą o przedstawienie oferty cenowej na </w:t>
      </w:r>
      <w:r w:rsidRPr="007E4EAB">
        <w:rPr>
          <w:rFonts w:asciiTheme="minorHAnsi" w:hAnsiTheme="minorHAnsi" w:cstheme="minorHAnsi"/>
          <w:b/>
          <w:bCs/>
        </w:rPr>
        <w:t xml:space="preserve">pełnienie funkcji inspektora nadzoru inwestorskiego </w:t>
      </w:r>
      <w:r w:rsidR="005D6A92" w:rsidRPr="007E4EAB">
        <w:rPr>
          <w:rFonts w:asciiTheme="minorHAnsi" w:hAnsiTheme="minorHAnsi" w:cstheme="minorHAnsi"/>
          <w:b/>
          <w:bCs/>
        </w:rPr>
        <w:t>w ramach inwestycji pn. „</w:t>
      </w:r>
      <w:r w:rsidR="005D6A92" w:rsidRPr="007E4EAB">
        <w:rPr>
          <w:rFonts w:asciiTheme="minorHAnsi" w:hAnsiTheme="minorHAnsi" w:cstheme="minorHAnsi"/>
          <w:b/>
        </w:rPr>
        <w:t>Wykonanie robót budowlanych związanych z utworzeniem Branżowego Centrum Umiejętności dla dziedziny spedycji w Suchej Beskidzkiej</w:t>
      </w:r>
      <w:r w:rsidR="005D6A92" w:rsidRPr="007E4EAB">
        <w:rPr>
          <w:rFonts w:asciiTheme="minorHAnsi" w:hAnsiTheme="minorHAnsi" w:cstheme="minorHAnsi"/>
          <w:b/>
          <w:bCs/>
        </w:rPr>
        <w:t>”</w:t>
      </w:r>
    </w:p>
    <w:p w14:paraId="33D6CC14" w14:textId="77777777" w:rsidR="00FE5408" w:rsidRPr="007E4EAB" w:rsidRDefault="00FE5408" w:rsidP="00FE5408">
      <w:pPr>
        <w:pStyle w:val="Default"/>
        <w:jc w:val="both"/>
        <w:rPr>
          <w:rFonts w:asciiTheme="minorHAnsi" w:hAnsiTheme="minorHAnsi" w:cstheme="minorHAnsi"/>
        </w:rPr>
      </w:pPr>
    </w:p>
    <w:p w14:paraId="525FE9DD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u w:val="single"/>
        </w:rPr>
      </w:pPr>
      <w:r w:rsidRPr="007E4EAB">
        <w:rPr>
          <w:rFonts w:asciiTheme="minorHAnsi" w:hAnsiTheme="minorHAnsi" w:cstheme="minorHAnsi"/>
          <w:b/>
          <w:bCs/>
          <w:u w:val="single"/>
        </w:rPr>
        <w:t xml:space="preserve">I. ZAMAWIAJĄCY </w:t>
      </w:r>
    </w:p>
    <w:p w14:paraId="2403E27A" w14:textId="1F1301EF" w:rsidR="00FE5408" w:rsidRPr="007E4EAB" w:rsidRDefault="005D6A92" w:rsidP="00FE5408">
      <w:pPr>
        <w:pStyle w:val="Default"/>
        <w:rPr>
          <w:rFonts w:asciiTheme="minorHAnsi" w:hAnsiTheme="minorHAnsi" w:cstheme="minorHAnsi"/>
          <w:b/>
          <w:bCs/>
        </w:rPr>
      </w:pPr>
      <w:r w:rsidRPr="007E4EAB">
        <w:rPr>
          <w:rFonts w:asciiTheme="minorHAnsi" w:hAnsiTheme="minorHAnsi" w:cstheme="minorHAnsi"/>
          <w:b/>
          <w:bCs/>
        </w:rPr>
        <w:t>Powiat Suski</w:t>
      </w:r>
    </w:p>
    <w:p w14:paraId="373DEA38" w14:textId="0F578C4C" w:rsidR="005D6A92" w:rsidRPr="007E4EAB" w:rsidRDefault="005D6A92" w:rsidP="00FE5408">
      <w:pPr>
        <w:pStyle w:val="Default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</w:rPr>
        <w:t>Ul. Kościelna 5b, 34-200 Sucha Beskidzka</w:t>
      </w:r>
    </w:p>
    <w:p w14:paraId="44141EB6" w14:textId="2D21C230" w:rsidR="00FE5408" w:rsidRPr="007E4EAB" w:rsidRDefault="00FE5408" w:rsidP="00FE5408">
      <w:pPr>
        <w:pStyle w:val="Default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</w:rPr>
        <w:t xml:space="preserve">NIP: </w:t>
      </w:r>
      <w:r w:rsidR="005D6A92" w:rsidRPr="007E4EAB">
        <w:rPr>
          <w:rFonts w:asciiTheme="minorHAnsi" w:hAnsiTheme="minorHAnsi" w:cstheme="minorHAnsi"/>
        </w:rPr>
        <w:t>552 14 27 933</w:t>
      </w:r>
      <w:r w:rsidRPr="007E4EAB">
        <w:rPr>
          <w:rFonts w:asciiTheme="minorHAnsi" w:hAnsiTheme="minorHAnsi" w:cstheme="minorHAnsi"/>
        </w:rPr>
        <w:t xml:space="preserve">, REGON: </w:t>
      </w:r>
      <w:r w:rsidR="005D6A92" w:rsidRPr="007E4EAB">
        <w:rPr>
          <w:rFonts w:asciiTheme="minorHAnsi" w:hAnsiTheme="minorHAnsi" w:cstheme="minorHAnsi"/>
        </w:rPr>
        <w:t>072181675</w:t>
      </w:r>
      <w:r w:rsidRPr="007E4EAB">
        <w:rPr>
          <w:rFonts w:asciiTheme="minorHAnsi" w:hAnsiTheme="minorHAnsi" w:cstheme="minorHAnsi"/>
        </w:rPr>
        <w:t xml:space="preserve">, </w:t>
      </w:r>
    </w:p>
    <w:p w14:paraId="139D07CA" w14:textId="77777777" w:rsidR="00CF5F55" w:rsidRPr="007E4EAB" w:rsidRDefault="00CF5F55" w:rsidP="00FE5408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1FA07F09" w14:textId="25F3C36E" w:rsidR="00FE5408" w:rsidRPr="007E4EAB" w:rsidRDefault="00FE5408" w:rsidP="00FE5408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7E4EAB">
        <w:rPr>
          <w:rFonts w:asciiTheme="minorHAnsi" w:hAnsiTheme="minorHAnsi" w:cstheme="minorHAnsi"/>
          <w:b/>
          <w:bCs/>
          <w:u w:val="single"/>
        </w:rPr>
        <w:t xml:space="preserve">II. OPIS PRZEDMIOTU ZAMÓWIENIA </w:t>
      </w:r>
    </w:p>
    <w:p w14:paraId="0836FC9A" w14:textId="6D814B40" w:rsidR="005D6A92" w:rsidRPr="007E4EAB" w:rsidRDefault="00FE5408" w:rsidP="005D6A92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7E4EAB">
        <w:rPr>
          <w:rFonts w:asciiTheme="minorHAnsi" w:hAnsiTheme="minorHAnsi" w:cstheme="minorHAnsi"/>
        </w:rPr>
        <w:t xml:space="preserve">Przedmiotem zamówienia jest pełnienie funkcji inspektora nadzoru inwestorskiego </w:t>
      </w:r>
      <w:r w:rsidR="005D6A92" w:rsidRPr="007E4EAB">
        <w:rPr>
          <w:rFonts w:asciiTheme="minorHAnsi" w:hAnsiTheme="minorHAnsi" w:cstheme="minorHAnsi"/>
          <w:b/>
          <w:bCs/>
        </w:rPr>
        <w:t>w ramach inwestycji pn. „</w:t>
      </w:r>
      <w:r w:rsidR="005D6A92" w:rsidRPr="007E4EAB">
        <w:rPr>
          <w:rFonts w:asciiTheme="minorHAnsi" w:hAnsiTheme="minorHAnsi" w:cstheme="minorHAnsi"/>
          <w:b/>
        </w:rPr>
        <w:t>Wykonanie robót budowlanych związanych z utworzeniem Branżowego Centrum Umiejętności dla dziedziny spedycji w Suchej Beskidzkiej</w:t>
      </w:r>
      <w:r w:rsidR="005D6A92" w:rsidRPr="007E4EAB">
        <w:rPr>
          <w:rFonts w:asciiTheme="minorHAnsi" w:hAnsiTheme="minorHAnsi" w:cstheme="minorHAnsi"/>
          <w:b/>
          <w:bCs/>
        </w:rPr>
        <w:t>”</w:t>
      </w:r>
    </w:p>
    <w:p w14:paraId="6B3650B6" w14:textId="5D44C185" w:rsidR="00FE5408" w:rsidRPr="007E4EAB" w:rsidRDefault="00FE5408" w:rsidP="005D6A92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1DC34B28" w14:textId="117384CD" w:rsidR="00FE5408" w:rsidRPr="007E4EAB" w:rsidRDefault="00FE5408" w:rsidP="00FE540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</w:rPr>
        <w:t xml:space="preserve">Świadczenie usług nadzoru będzie miało miejsce na terenie budowy tj. miejscowość </w:t>
      </w:r>
      <w:r w:rsidR="005D6A92" w:rsidRPr="007E4EAB">
        <w:rPr>
          <w:rFonts w:asciiTheme="minorHAnsi" w:hAnsiTheme="minorHAnsi" w:cstheme="minorHAnsi"/>
        </w:rPr>
        <w:t>34-200 Sucha Beskidzka</w:t>
      </w:r>
      <w:r w:rsidRPr="007E4EAB">
        <w:rPr>
          <w:rFonts w:asciiTheme="minorHAnsi" w:hAnsiTheme="minorHAnsi" w:cstheme="minorHAnsi"/>
        </w:rPr>
        <w:t>.</w:t>
      </w:r>
    </w:p>
    <w:p w14:paraId="68270CE1" w14:textId="77777777" w:rsidR="00FE5408" w:rsidRPr="007E4EAB" w:rsidRDefault="00FE5408" w:rsidP="00FE5408">
      <w:pPr>
        <w:pStyle w:val="Akapitzlist"/>
        <w:numPr>
          <w:ilvl w:val="0"/>
          <w:numId w:val="5"/>
        </w:numPr>
        <w:spacing w:line="300" w:lineRule="atLeast"/>
        <w:jc w:val="both"/>
        <w:rPr>
          <w:rFonts w:cstheme="minorHAnsi"/>
          <w:bCs/>
          <w:sz w:val="24"/>
          <w:szCs w:val="24"/>
        </w:rPr>
      </w:pPr>
      <w:r w:rsidRPr="007E4EAB">
        <w:rPr>
          <w:rFonts w:cstheme="minorHAnsi"/>
          <w:bCs/>
          <w:sz w:val="24"/>
          <w:szCs w:val="24"/>
        </w:rPr>
        <w:t>Planowany termin zakończenia realizacji inwestycji i oddanie do użytkowania</w:t>
      </w:r>
    </w:p>
    <w:p w14:paraId="3D25FB4A" w14:textId="37F79D3D" w:rsidR="00FE5408" w:rsidRPr="007E4EAB" w:rsidRDefault="00FE5408" w:rsidP="00FE5408">
      <w:pPr>
        <w:pStyle w:val="Akapitzlist"/>
        <w:spacing w:line="300" w:lineRule="atLeast"/>
        <w:jc w:val="both"/>
        <w:rPr>
          <w:rFonts w:cstheme="minorHAnsi"/>
          <w:bCs/>
          <w:color w:val="FF0000"/>
          <w:sz w:val="24"/>
          <w:szCs w:val="24"/>
        </w:rPr>
      </w:pPr>
      <w:r w:rsidRPr="007E4EAB">
        <w:rPr>
          <w:rFonts w:cstheme="minorHAnsi"/>
          <w:bCs/>
          <w:sz w:val="24"/>
          <w:szCs w:val="24"/>
        </w:rPr>
        <w:t xml:space="preserve">do </w:t>
      </w:r>
      <w:r w:rsidR="005D6A92" w:rsidRPr="007E4EAB">
        <w:rPr>
          <w:rFonts w:cstheme="minorHAnsi"/>
          <w:bCs/>
          <w:sz w:val="24"/>
          <w:szCs w:val="24"/>
        </w:rPr>
        <w:t>15.12.2024</w:t>
      </w:r>
    </w:p>
    <w:p w14:paraId="752620C5" w14:textId="77777777" w:rsidR="00FE5408" w:rsidRPr="007E4EAB" w:rsidRDefault="00FE5408" w:rsidP="00FE5408">
      <w:pPr>
        <w:pStyle w:val="Akapitzlist"/>
        <w:numPr>
          <w:ilvl w:val="0"/>
          <w:numId w:val="5"/>
        </w:numPr>
        <w:spacing w:line="300" w:lineRule="atLeast"/>
        <w:rPr>
          <w:rFonts w:cstheme="minorHAnsi"/>
          <w:bCs/>
          <w:sz w:val="24"/>
          <w:szCs w:val="24"/>
        </w:rPr>
      </w:pPr>
      <w:r w:rsidRPr="007E4EAB">
        <w:rPr>
          <w:rFonts w:cstheme="minorHAnsi"/>
          <w:bCs/>
          <w:sz w:val="24"/>
          <w:szCs w:val="24"/>
        </w:rPr>
        <w:t>Przedmiotowa inwestycja obejmuje:</w:t>
      </w:r>
    </w:p>
    <w:p w14:paraId="1E592A7F" w14:textId="636E7638" w:rsidR="000D1670" w:rsidRPr="007E4EAB" w:rsidRDefault="000D1670" w:rsidP="000D1670">
      <w:pPr>
        <w:pStyle w:val="Akapitzlist"/>
        <w:ind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Przedmiotem zamówienia objętym nadzorem jest wykonanie </w:t>
      </w:r>
      <w:r w:rsidR="006D2334">
        <w:rPr>
          <w:rFonts w:cstheme="minorHAnsi"/>
          <w:sz w:val="24"/>
          <w:szCs w:val="24"/>
        </w:rPr>
        <w:t>robót</w:t>
      </w:r>
      <w:r w:rsidRPr="007E4EAB">
        <w:rPr>
          <w:rFonts w:cstheme="minorHAnsi"/>
          <w:sz w:val="24"/>
          <w:szCs w:val="24"/>
        </w:rPr>
        <w:t xml:space="preserve"> budowlanych w istniejącym budynku magazynowym, przeznaczonym na Branżowe Centrum Umiejętności. Przedmiot zamówienia zlokalizowany jest w mc. Sucha Beskidzka na działce nr 9972/14, jednostka ewidencyjna 121502_1, obręb 0001 Sucha Beskidzka. Zakresem prac jest objęte wykonanie rozbiórek, a następnie prac ziemnych fundamentowych, związanych z posadowieniem nowej części przy istniejącym budynku. Wykonawca</w:t>
      </w:r>
      <w:r w:rsidR="006D2334">
        <w:rPr>
          <w:rFonts w:cstheme="minorHAnsi"/>
          <w:sz w:val="24"/>
          <w:szCs w:val="24"/>
        </w:rPr>
        <w:t xml:space="preserve"> robót</w:t>
      </w:r>
      <w:r w:rsidRPr="007E4EAB">
        <w:rPr>
          <w:rFonts w:cstheme="minorHAnsi"/>
          <w:sz w:val="24"/>
          <w:szCs w:val="24"/>
        </w:rPr>
        <w:t xml:space="preserve"> ma obowiązek wykonać kanał technologiczny żelbetowy dla ciepłociągu. Obowiązkiem Wykonawcy</w:t>
      </w:r>
      <w:r w:rsidR="006D2334">
        <w:rPr>
          <w:rFonts w:cstheme="minorHAnsi"/>
          <w:sz w:val="24"/>
          <w:szCs w:val="24"/>
        </w:rPr>
        <w:t xml:space="preserve"> robót</w:t>
      </w:r>
      <w:r w:rsidRPr="007E4EAB">
        <w:rPr>
          <w:rFonts w:cstheme="minorHAnsi"/>
          <w:sz w:val="24"/>
          <w:szCs w:val="24"/>
        </w:rPr>
        <w:t xml:space="preserve"> jest wykonanie zagospodarowania i nawierzchni z kostki. Wykonawca</w:t>
      </w:r>
      <w:r w:rsidR="006D2334">
        <w:rPr>
          <w:rFonts w:cstheme="minorHAnsi"/>
          <w:sz w:val="24"/>
          <w:szCs w:val="24"/>
        </w:rPr>
        <w:t xml:space="preserve"> robót</w:t>
      </w:r>
      <w:r w:rsidRPr="007E4EAB">
        <w:rPr>
          <w:rFonts w:cstheme="minorHAnsi"/>
          <w:sz w:val="24"/>
          <w:szCs w:val="24"/>
        </w:rPr>
        <w:t xml:space="preserve"> ma obowiązek wykonać roboty w sposób gwarantujący przekazanie do użytkowania, w tym ma obowiązek przedłożyć</w:t>
      </w:r>
    </w:p>
    <w:p w14:paraId="3926DCE1" w14:textId="44C8A21E" w:rsidR="00FE5408" w:rsidRPr="007E4EAB" w:rsidRDefault="000D1670" w:rsidP="000D1670">
      <w:pPr>
        <w:pStyle w:val="Akapitzlist"/>
        <w:ind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wszelką dokumentację odbiorową dla właściwych organów administracji budowlanej zgodnie z art. 56 ustawy z dnia 7 lipca 1994 r. - Prawo budowlane (Dz. U. z 2023 r. poz. 682 ze zm.). Pełny opis przedmiotu zamówienia zawiera dokumentacja projektowa, która zawiera instrukcję realizacji prac oraz opis przedmiotu zamówienia.</w:t>
      </w:r>
    </w:p>
    <w:p w14:paraId="144D725D" w14:textId="4DC128BF" w:rsidR="000D1670" w:rsidRPr="007E4EAB" w:rsidRDefault="000D1670" w:rsidP="000D1670">
      <w:pPr>
        <w:pStyle w:val="Akapitzlist"/>
        <w:ind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b/>
          <w:sz w:val="24"/>
          <w:szCs w:val="24"/>
        </w:rPr>
        <w:lastRenderedPageBreak/>
        <w:t>Kody zamówienia objętego nadzorem</w:t>
      </w:r>
      <w:r w:rsidRPr="007E4EAB">
        <w:rPr>
          <w:rFonts w:cstheme="minorHAnsi"/>
          <w:sz w:val="24"/>
          <w:szCs w:val="24"/>
        </w:rPr>
        <w:t xml:space="preserve"> według Wspólnego Słownika Zamówień (CPV):</w:t>
      </w:r>
    </w:p>
    <w:p w14:paraId="7A29077D" w14:textId="77777777" w:rsidR="000D1670" w:rsidRPr="007E4EAB" w:rsidRDefault="000D1670" w:rsidP="000D1670">
      <w:pPr>
        <w:pStyle w:val="Akapitzlist"/>
        <w:ind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Główny: 45214220-8: Roboty budowlane w zakresie szkół średnich</w:t>
      </w:r>
    </w:p>
    <w:p w14:paraId="17A993FA" w14:textId="43B1F652" w:rsidR="000D1670" w:rsidRPr="00342990" w:rsidRDefault="000D1670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Pomocnicze: 45110000-1 Roboty w zakresie burzenia i rozbiórki obiektów budowlanych; roboty</w:t>
      </w:r>
      <w:r w:rsidR="00342990">
        <w:rPr>
          <w:rFonts w:cstheme="minorHAnsi"/>
          <w:sz w:val="24"/>
          <w:szCs w:val="24"/>
        </w:rPr>
        <w:t xml:space="preserve"> </w:t>
      </w:r>
      <w:r w:rsidRPr="00342990">
        <w:rPr>
          <w:rFonts w:cstheme="minorHAnsi"/>
          <w:sz w:val="24"/>
          <w:szCs w:val="24"/>
        </w:rPr>
        <w:t>ziemne</w:t>
      </w:r>
    </w:p>
    <w:p w14:paraId="600028B2" w14:textId="61F3B9E0" w:rsidR="000D1670" w:rsidRPr="007E4EAB" w:rsidRDefault="000D1670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45223200-8 Roboty konstrukcyjne</w:t>
      </w:r>
    </w:p>
    <w:p w14:paraId="25C1B76A" w14:textId="77777777" w:rsidR="000D1670" w:rsidRPr="007E4EAB" w:rsidRDefault="000D1670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45261210-9 wykonywanie pokryć dachowych</w:t>
      </w:r>
    </w:p>
    <w:p w14:paraId="13A61542" w14:textId="77777777" w:rsidR="000D1670" w:rsidRPr="007E4EAB" w:rsidRDefault="000D1670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45331210-1 instalowanie wentylacji</w:t>
      </w:r>
    </w:p>
    <w:p w14:paraId="658A3DD8" w14:textId="77777777" w:rsidR="000D1670" w:rsidRPr="007E4EAB" w:rsidRDefault="000D1670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45330000-9 roboty instalacyjne wodno-kanalizacyjne i sanitarne</w:t>
      </w:r>
    </w:p>
    <w:p w14:paraId="03738281" w14:textId="77777777" w:rsidR="000D1670" w:rsidRPr="007E4EAB" w:rsidRDefault="000D1670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45331100-7 instalowanie centralnego ogrzewania</w:t>
      </w:r>
    </w:p>
    <w:p w14:paraId="01624C15" w14:textId="77777777" w:rsidR="000D1670" w:rsidRPr="007E4EAB" w:rsidRDefault="000D1670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45310000-3 Roboty instalacyjne elektryczne</w:t>
      </w:r>
    </w:p>
    <w:p w14:paraId="54FB8001" w14:textId="77777777" w:rsidR="00342990" w:rsidRDefault="000D1670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45233127-5 Roboty budowlane w zakresie rozjazdó</w:t>
      </w:r>
      <w:r w:rsidR="00342990">
        <w:rPr>
          <w:rFonts w:cstheme="minorHAnsi"/>
          <w:sz w:val="24"/>
          <w:szCs w:val="24"/>
        </w:rPr>
        <w:t>w</w:t>
      </w:r>
      <w:r w:rsidR="00FE5408" w:rsidRPr="00342990">
        <w:rPr>
          <w:rFonts w:cstheme="minorHAnsi"/>
          <w:sz w:val="24"/>
          <w:szCs w:val="24"/>
        </w:rPr>
        <w:tab/>
      </w:r>
      <w:r w:rsidR="00FE5408" w:rsidRPr="00342990">
        <w:rPr>
          <w:rFonts w:cstheme="minorHAnsi"/>
          <w:sz w:val="24"/>
          <w:szCs w:val="24"/>
        </w:rPr>
        <w:tab/>
      </w:r>
      <w:r w:rsidR="00FE5408" w:rsidRPr="00342990">
        <w:rPr>
          <w:rFonts w:cstheme="minorHAnsi"/>
          <w:sz w:val="24"/>
          <w:szCs w:val="24"/>
        </w:rPr>
        <w:tab/>
      </w:r>
      <w:r w:rsidR="00FE5408" w:rsidRPr="00342990">
        <w:rPr>
          <w:rFonts w:cstheme="minorHAnsi"/>
          <w:sz w:val="24"/>
          <w:szCs w:val="24"/>
        </w:rPr>
        <w:tab/>
      </w:r>
      <w:r w:rsidR="00FE5408" w:rsidRPr="00342990">
        <w:rPr>
          <w:rFonts w:cstheme="minorHAnsi"/>
          <w:sz w:val="24"/>
          <w:szCs w:val="24"/>
        </w:rPr>
        <w:tab/>
      </w:r>
    </w:p>
    <w:p w14:paraId="42A84C40" w14:textId="68B3CE3A" w:rsidR="005D6A92" w:rsidRPr="00342990" w:rsidRDefault="00FE5408" w:rsidP="00342990">
      <w:pPr>
        <w:pStyle w:val="Akapitzlist"/>
        <w:ind w:left="142" w:right="141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Zakres robót budowlanych wykonywanych w ramach zadania inwestycyjnego, które podlegają nadzorowi wynikają z dokumentacji projektowej oraz specyfikacjach technicznych wykonania i odbioru robót budowlanych (</w:t>
      </w:r>
      <w:proofErr w:type="spellStart"/>
      <w:r w:rsidRPr="007E4EAB">
        <w:rPr>
          <w:rFonts w:cstheme="minorHAnsi"/>
          <w:sz w:val="24"/>
          <w:szCs w:val="24"/>
        </w:rPr>
        <w:t>STWiORB</w:t>
      </w:r>
      <w:proofErr w:type="spellEnd"/>
      <w:r w:rsidRPr="007E4EAB">
        <w:rPr>
          <w:rFonts w:cstheme="minorHAnsi"/>
          <w:sz w:val="24"/>
          <w:szCs w:val="24"/>
        </w:rPr>
        <w:t xml:space="preserve">) dostępnych na stronie internetowej Zamawiającego (w zakładce Zamówienia publiczne) pod adresem: </w:t>
      </w:r>
      <w:hyperlink r:id="rId8" w:history="1">
        <w:r w:rsidR="005D6A92" w:rsidRPr="007E4EAB">
          <w:rPr>
            <w:rStyle w:val="Hipercze"/>
            <w:rFonts w:cstheme="minorHAnsi"/>
          </w:rPr>
          <w:t>https://powiatsuski.pl/postepowanie-o-udzielenie-zamowienia-publicznego-na-zadanie-wykonanie-robot-budowlanych-zwiazanych-z-utworzeniem-branzowego-centrum-umiejetnosci-dla-dziedziny-spedycji-w-suchej-beskidzkiej/</w:t>
        </w:r>
      </w:hyperlink>
    </w:p>
    <w:p w14:paraId="65F036F7" w14:textId="4B799857" w:rsidR="000D1670" w:rsidRPr="007E4EAB" w:rsidRDefault="000D1670" w:rsidP="005D6A92">
      <w:pPr>
        <w:suppressAutoHyphens/>
        <w:spacing w:after="120" w:line="240" w:lineRule="auto"/>
        <w:ind w:left="340"/>
        <w:jc w:val="both"/>
        <w:rPr>
          <w:rFonts w:cstheme="minorHAnsi"/>
        </w:rPr>
      </w:pPr>
    </w:p>
    <w:p w14:paraId="12D6300E" w14:textId="7F9C38BE" w:rsidR="000D1670" w:rsidRPr="007E4EAB" w:rsidRDefault="000D1670" w:rsidP="005D6A92">
      <w:pPr>
        <w:suppressAutoHyphens/>
        <w:spacing w:after="120" w:line="240" w:lineRule="auto"/>
        <w:ind w:left="340"/>
        <w:jc w:val="both"/>
        <w:rPr>
          <w:rFonts w:cstheme="minorHAnsi"/>
          <w:b/>
        </w:rPr>
      </w:pPr>
      <w:r w:rsidRPr="007E4EAB">
        <w:rPr>
          <w:rFonts w:cstheme="minorHAnsi"/>
          <w:b/>
        </w:rPr>
        <w:t>Kody CPV dla przedmiotu zamówienia objętego zapytaniem ofertowym</w:t>
      </w:r>
    </w:p>
    <w:p w14:paraId="4926E52C" w14:textId="7883E3B8" w:rsidR="000D1670" w:rsidRPr="007E4EAB" w:rsidRDefault="000D1670" w:rsidP="005D6A92">
      <w:pPr>
        <w:suppressAutoHyphens/>
        <w:spacing w:after="120" w:line="240" w:lineRule="auto"/>
        <w:ind w:left="340"/>
        <w:jc w:val="both"/>
        <w:rPr>
          <w:rFonts w:cstheme="minorHAnsi"/>
        </w:rPr>
      </w:pPr>
      <w:r w:rsidRPr="007E4EAB">
        <w:rPr>
          <w:rFonts w:cstheme="minorHAnsi"/>
        </w:rPr>
        <w:t>71247000-1 Nadzór nad robotami budowlanymi</w:t>
      </w:r>
    </w:p>
    <w:p w14:paraId="49906C3F" w14:textId="686D42CB" w:rsidR="00FE5408" w:rsidRPr="007E4EAB" w:rsidRDefault="00FE5408" w:rsidP="005D6A92">
      <w:pPr>
        <w:suppressAutoHyphens/>
        <w:spacing w:after="120" w:line="240" w:lineRule="auto"/>
        <w:ind w:left="340"/>
        <w:jc w:val="both"/>
        <w:rPr>
          <w:rFonts w:cstheme="minorHAnsi"/>
          <w:bCs/>
          <w:sz w:val="24"/>
          <w:szCs w:val="24"/>
          <w:u w:val="single"/>
        </w:rPr>
      </w:pPr>
      <w:r w:rsidRPr="007E4EAB">
        <w:rPr>
          <w:rFonts w:cstheme="minorHAnsi"/>
          <w:bCs/>
          <w:sz w:val="24"/>
          <w:szCs w:val="24"/>
          <w:u w:val="single"/>
        </w:rPr>
        <w:t>Szczegółowe obowiązki inspektora nadzoru inwestorskiego</w:t>
      </w:r>
    </w:p>
    <w:p w14:paraId="44958A53" w14:textId="77777777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bookmarkStart w:id="1" w:name="_Hlk164765080"/>
      <w:r w:rsidRPr="007E4EAB">
        <w:rPr>
          <w:rFonts w:cstheme="minorHAnsi"/>
          <w:sz w:val="24"/>
          <w:szCs w:val="24"/>
        </w:rPr>
        <w:t>Doradztwo oraz pełnienie funkcji inspektora nadzoru inwestorskiego, merytoryczny nadzór nad wykonywaniem robót.</w:t>
      </w:r>
    </w:p>
    <w:p w14:paraId="37E85909" w14:textId="77777777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Koordynacja działań pomiędzy Wykonawcą oraz Kierownikiem budowy.</w:t>
      </w:r>
    </w:p>
    <w:p w14:paraId="67AC81AA" w14:textId="2F2B6A0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Sprawowanie kontroli nad zgodno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Pr="007E4EAB">
        <w:rPr>
          <w:rFonts w:eastAsia="Calibri" w:cstheme="minorHAnsi"/>
          <w:sz w:val="24"/>
          <w:szCs w:val="24"/>
          <w:lang w:eastAsia="ar-SA"/>
        </w:rPr>
        <w:t>realizacji budowy z postanowieniami umowy zawartej pomi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dzy Zamawiającym a Wykonawcą robót budowlanych oraz z  dokumentacj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Pr="007E4EAB">
        <w:rPr>
          <w:rFonts w:eastAsia="Calibri" w:cstheme="minorHAnsi"/>
          <w:sz w:val="24"/>
          <w:szCs w:val="24"/>
          <w:lang w:eastAsia="ar-SA"/>
        </w:rPr>
        <w:t>projektow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, specyfikacjami technicznymi wykonania i odbioru robót, pozwoleniem  na budow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, przepisami, obowiązującymi normami oraz zasadami wiedzy technicznej.</w:t>
      </w:r>
    </w:p>
    <w:p w14:paraId="5FF736F7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Przedło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enie w dniu podpisania umowy 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wiadcze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nia </w:t>
      </w:r>
      <w:r w:rsidRPr="007E4EAB">
        <w:rPr>
          <w:rFonts w:eastAsia="Calibri" w:cstheme="minorHAnsi"/>
          <w:sz w:val="24"/>
          <w:szCs w:val="24"/>
          <w:lang w:eastAsia="ar-SA"/>
        </w:rPr>
        <w:t>inspektora nadzoru (potwierdzaj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cego przyj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cie przez niego obowi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zków) oraz dokumentów potwierdzaj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cych posiadanie przez inspektora nadzoru wymaganych uprawnie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ń </w:t>
      </w:r>
      <w:r w:rsidRPr="007E4EAB">
        <w:rPr>
          <w:rFonts w:eastAsia="Calibri" w:cstheme="minorHAnsi"/>
          <w:sz w:val="24"/>
          <w:szCs w:val="24"/>
          <w:lang w:eastAsia="ar-SA"/>
        </w:rPr>
        <w:t>oraz jego przynale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no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ść </w:t>
      </w:r>
      <w:r w:rsidRPr="007E4EAB">
        <w:rPr>
          <w:rFonts w:eastAsia="Calibri" w:cstheme="minorHAnsi"/>
          <w:sz w:val="24"/>
          <w:szCs w:val="24"/>
          <w:lang w:eastAsia="ar-SA"/>
        </w:rPr>
        <w:t>do wła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ciwej izby zawodowej.</w:t>
      </w:r>
    </w:p>
    <w:p w14:paraId="2A048443" w14:textId="3E719AC1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Stałe konsultowanie i fachowe doradzanie na rzecz Zamawiającego.</w:t>
      </w:r>
      <w:r w:rsidRPr="007E4EAB">
        <w:rPr>
          <w:rFonts w:cstheme="minorHAnsi"/>
          <w:sz w:val="24"/>
          <w:szCs w:val="24"/>
        </w:rPr>
        <w:t xml:space="preserve"> Konsultowanie z Zamawiającym wszelkich czynności mogących mieć wpływ na koszty zadania i</w:t>
      </w:r>
      <w:r w:rsidRPr="007E4EAB">
        <w:rPr>
          <w:rFonts w:cstheme="minorHAnsi"/>
        </w:rPr>
        <w:t> </w:t>
      </w:r>
      <w:r w:rsidRPr="007E4EAB">
        <w:rPr>
          <w:rFonts w:cstheme="minorHAnsi"/>
          <w:sz w:val="24"/>
          <w:szCs w:val="24"/>
        </w:rPr>
        <w:t xml:space="preserve"> roszczenia finansowe Wykonawców w stosunku do Zamawiającego, w ramach umowy z Wykonawcą robót budowlanych. </w:t>
      </w:r>
    </w:p>
    <w:p w14:paraId="0A52D2B6" w14:textId="77777777" w:rsidR="00FE5408" w:rsidRPr="007E4EAB" w:rsidRDefault="00FE5408" w:rsidP="00FE54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 xml:space="preserve">Znajomość dokumentacji projektowej, pozwolenia na budowę wraz z uzgodnieniami, specyfikacji technicznych wykonania i odbioru robót budowlanych, zapisów SIWZ, treści </w:t>
      </w:r>
      <w:r w:rsidRPr="007E4EAB">
        <w:rPr>
          <w:rFonts w:eastAsia="Calibri" w:cstheme="minorHAnsi"/>
          <w:sz w:val="24"/>
          <w:szCs w:val="24"/>
          <w:lang w:eastAsia="ar-SA"/>
        </w:rPr>
        <w:lastRenderedPageBreak/>
        <w:t>oferty Wykonawcy robót budowlanych, wyjaśnień udzielonych przez Zamawiającego w postępowaniu na wybór Wykonawcy robót budowlanych i umowy Zamawiającego z Wykonawcą robót budowlanych.</w:t>
      </w:r>
    </w:p>
    <w:p w14:paraId="266A57D3" w14:textId="71492268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Kontrola budowy minimum </w:t>
      </w:r>
      <w:r w:rsidR="00747063" w:rsidRPr="007E4EAB">
        <w:rPr>
          <w:rFonts w:cstheme="minorHAnsi"/>
          <w:sz w:val="24"/>
          <w:szCs w:val="24"/>
        </w:rPr>
        <w:t>2</w:t>
      </w:r>
      <w:r w:rsidRPr="007E4EAB">
        <w:rPr>
          <w:rFonts w:cstheme="minorHAnsi"/>
          <w:sz w:val="24"/>
          <w:szCs w:val="24"/>
        </w:rPr>
        <w:t xml:space="preserve"> raz</w:t>
      </w:r>
      <w:r w:rsidR="000D1670" w:rsidRPr="007E4EAB">
        <w:rPr>
          <w:rFonts w:cstheme="minorHAnsi"/>
          <w:sz w:val="24"/>
          <w:szCs w:val="24"/>
        </w:rPr>
        <w:t>y</w:t>
      </w:r>
      <w:r w:rsidRPr="007E4EAB">
        <w:rPr>
          <w:rFonts w:cstheme="minorHAnsi"/>
          <w:sz w:val="24"/>
          <w:szCs w:val="24"/>
        </w:rPr>
        <w:t xml:space="preserve"> w tygodniu lub w zależności od potrzeb, a także bezwzględnie każdorazowo przy odbiorach robót zanikających lub ulegających zakryciu.</w:t>
      </w:r>
    </w:p>
    <w:p w14:paraId="58B80CF9" w14:textId="77777777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14:paraId="27D685B3" w14:textId="77777777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Uczestniczenie w naradach koordynacyjnych w trakcie realizacji robót.</w:t>
      </w:r>
    </w:p>
    <w:p w14:paraId="6BD3E450" w14:textId="274AC00C" w:rsidR="00FE5408" w:rsidRPr="007E4EAB" w:rsidRDefault="00FE5408" w:rsidP="00FE5408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Niezwłoczne zgłaszanie Zamawiającemu w formie pisemnej, ewentualnych uwag i  wniosków dotyczących dokumentacji projektowej i pracy wykonawcy robót budowlanych.</w:t>
      </w:r>
    </w:p>
    <w:p w14:paraId="3AEACB6C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wyjaśnień w tym zakresie z Projektantem.</w:t>
      </w:r>
    </w:p>
    <w:p w14:paraId="5C8AB989" w14:textId="09DE1655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Kontrola jako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wykonywanych robót, wyrobów budowlanych oraz dostaw przewidzianych w dokumentacji projektowej,</w:t>
      </w:r>
      <w:r w:rsidR="00632AE7" w:rsidRPr="007E4EAB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7E4EAB">
        <w:rPr>
          <w:rFonts w:eastAsia="Calibri" w:cstheme="minorHAnsi"/>
          <w:sz w:val="24"/>
          <w:szCs w:val="24"/>
          <w:lang w:eastAsia="ar-SA"/>
        </w:rPr>
        <w:t xml:space="preserve"> a w szczególno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14:paraId="50FCABAA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Sprawdzanie dokumentów jako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ci, aprobat, deklaracji zgodno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ci, atestów, instrukcji, projektów warsztatowych i/lub montażu i innych dokumentów dotycz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cych wbudowywanych materiałów, wyrobów i urz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dze</w:t>
      </w:r>
      <w:r w:rsidRPr="007E4EAB">
        <w:rPr>
          <w:rFonts w:eastAsia="TimesNewRoman" w:cstheme="minorHAnsi"/>
          <w:sz w:val="24"/>
          <w:szCs w:val="24"/>
          <w:lang w:eastAsia="ar-SA"/>
        </w:rPr>
        <w:t>ń przed ich wbudowaniem.</w:t>
      </w:r>
    </w:p>
    <w:p w14:paraId="08526C02" w14:textId="79B64F58" w:rsidR="00FE5408" w:rsidRPr="007E4EAB" w:rsidRDefault="00FE5408" w:rsidP="00FE5408">
      <w:pPr>
        <w:numPr>
          <w:ilvl w:val="0"/>
          <w:numId w:val="2"/>
        </w:numPr>
        <w:tabs>
          <w:tab w:val="left" w:pos="2380"/>
        </w:tabs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  ulegających zakryciu do odbioru nie zwalnia Inspektora z obowiązku dokonania czynności nadzoru i oceny wykonanych robót zanikających i ulegających zakryciu, wraz z potwierdzeniem ich dokonania wpisem do dziennika budowy.</w:t>
      </w:r>
    </w:p>
    <w:p w14:paraId="5D0634A2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Uczestniczenie w próbach i odbiorach technicznych instalacji oraz urz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dze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ń </w:t>
      </w:r>
      <w:r w:rsidRPr="007E4EAB">
        <w:rPr>
          <w:rFonts w:eastAsia="Calibri" w:cstheme="minorHAnsi"/>
          <w:sz w:val="24"/>
          <w:szCs w:val="24"/>
          <w:lang w:eastAsia="ar-SA"/>
        </w:rPr>
        <w:t>technicznych.</w:t>
      </w:r>
    </w:p>
    <w:p w14:paraId="521E15A0" w14:textId="620ECBA4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Niezwłoczne informowanie Zamawiającego o konieczno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wykonania robót zamiennych lub dodatkowych (nie objętych dokumentacją projektową). Sprawdzanie i  opiniowanie wniosków Wykonawcy robót budowlanych dotyczących wykonania robót zamiennych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 lub dodatkowych, oraz </w:t>
      </w:r>
      <w:r w:rsidRPr="007E4EAB">
        <w:rPr>
          <w:rFonts w:eastAsia="Calibri" w:cstheme="minorHAnsi"/>
          <w:sz w:val="24"/>
          <w:szCs w:val="24"/>
          <w:lang w:eastAsia="ar-SA"/>
        </w:rPr>
        <w:t>sprawdzanie kosztorysów dotycz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cych tych robót. Sporządzanie protokołów konieczności i współpraca z Zamawiającym przy negocjacjach z Wykonawcą robót budowlanych.</w:t>
      </w:r>
    </w:p>
    <w:p w14:paraId="67306EBE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W przypadku stosowania rozwi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za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ń </w:t>
      </w:r>
      <w:r w:rsidRPr="007E4EAB">
        <w:rPr>
          <w:rFonts w:eastAsia="Calibri" w:cstheme="minorHAnsi"/>
          <w:sz w:val="24"/>
          <w:szCs w:val="24"/>
          <w:lang w:eastAsia="ar-SA"/>
        </w:rPr>
        <w:t>zamiennych ocenianie prawidłowo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ści </w:t>
      </w:r>
      <w:r w:rsidRPr="007E4EAB">
        <w:rPr>
          <w:rFonts w:eastAsia="Calibri" w:cstheme="minorHAnsi"/>
          <w:sz w:val="24"/>
          <w:szCs w:val="24"/>
          <w:lang w:eastAsia="ar-SA"/>
        </w:rPr>
        <w:t>przyjmowanych do realizacji rozwi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za</w:t>
      </w:r>
      <w:r w:rsidRPr="007E4EAB">
        <w:rPr>
          <w:rFonts w:eastAsia="TimesNewRoman" w:cstheme="minorHAnsi"/>
          <w:sz w:val="24"/>
          <w:szCs w:val="24"/>
          <w:lang w:eastAsia="ar-SA"/>
        </w:rPr>
        <w:t>ń</w:t>
      </w:r>
      <w:r w:rsidRPr="007E4EAB">
        <w:rPr>
          <w:rFonts w:eastAsia="Calibri" w:cstheme="minorHAnsi"/>
          <w:sz w:val="24"/>
          <w:szCs w:val="24"/>
          <w:lang w:eastAsia="ar-SA"/>
        </w:rPr>
        <w:t>.</w:t>
      </w:r>
    </w:p>
    <w:p w14:paraId="48156423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W porozumieniu z Zamawiającym, zawiadamianie wła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ciwego organu nadzoru budowlanego o przypadkach naruszenia ustawy Prawo budowlane, dotycz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cych bezpiecze</w:t>
      </w:r>
      <w:r w:rsidRPr="007E4EAB">
        <w:rPr>
          <w:rFonts w:eastAsia="TimesNewRoman" w:cstheme="minorHAnsi"/>
          <w:sz w:val="24"/>
          <w:szCs w:val="24"/>
          <w:lang w:eastAsia="ar-SA"/>
        </w:rPr>
        <w:t>ń</w:t>
      </w:r>
      <w:r w:rsidRPr="007E4EAB">
        <w:rPr>
          <w:rFonts w:eastAsia="Calibri" w:cstheme="minorHAnsi"/>
          <w:sz w:val="24"/>
          <w:szCs w:val="24"/>
          <w:lang w:eastAsia="ar-SA"/>
        </w:rPr>
        <w:t xml:space="preserve">stwa budowy i ochrony 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rodowiska, a tak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e o ra</w:t>
      </w:r>
      <w:r w:rsidRPr="007E4EAB">
        <w:rPr>
          <w:rFonts w:eastAsia="TimesNewRoman" w:cstheme="minorHAnsi"/>
          <w:sz w:val="24"/>
          <w:szCs w:val="24"/>
          <w:lang w:eastAsia="ar-SA"/>
        </w:rPr>
        <w:t>żą</w:t>
      </w:r>
      <w:r w:rsidRPr="007E4EAB">
        <w:rPr>
          <w:rFonts w:eastAsia="Calibri" w:cstheme="minorHAnsi"/>
          <w:sz w:val="24"/>
          <w:szCs w:val="24"/>
          <w:lang w:eastAsia="ar-SA"/>
        </w:rPr>
        <w:t>cych nieprawidłowo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ciach.</w:t>
      </w:r>
    </w:p>
    <w:p w14:paraId="77AF68E1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Kontrola zgodno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terminów realizacji robót w stosunku do terminów okre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14:paraId="1F577B99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Niezwłoczne zawiadamianie Zamawiającego o przerwach w realizacji robót oraz o wyst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pieniu okoliczno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ci, które mog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Pr="007E4EAB">
        <w:rPr>
          <w:rFonts w:eastAsia="Calibri" w:cstheme="minorHAnsi"/>
          <w:sz w:val="24"/>
          <w:szCs w:val="24"/>
          <w:lang w:eastAsia="ar-SA"/>
        </w:rPr>
        <w:t>wpłyn</w:t>
      </w:r>
      <w:r w:rsidRPr="007E4EAB">
        <w:rPr>
          <w:rFonts w:eastAsia="TimesNewRoman" w:cstheme="minorHAnsi"/>
          <w:sz w:val="24"/>
          <w:szCs w:val="24"/>
          <w:lang w:eastAsia="ar-SA"/>
        </w:rPr>
        <w:t>ąć</w:t>
      </w:r>
      <w:r w:rsidRPr="007E4EAB">
        <w:rPr>
          <w:rFonts w:eastAsia="Calibri" w:cstheme="minorHAnsi"/>
          <w:sz w:val="24"/>
          <w:szCs w:val="24"/>
          <w:lang w:eastAsia="ar-SA"/>
        </w:rPr>
        <w:t xml:space="preserve"> na opó</w:t>
      </w:r>
      <w:r w:rsidRPr="007E4EAB">
        <w:rPr>
          <w:rFonts w:eastAsia="TimesNewRoman" w:cstheme="minorHAnsi"/>
          <w:sz w:val="24"/>
          <w:szCs w:val="24"/>
          <w:lang w:eastAsia="ar-SA"/>
        </w:rPr>
        <w:t>ź</w:t>
      </w:r>
      <w:r w:rsidRPr="007E4EAB">
        <w:rPr>
          <w:rFonts w:eastAsia="Calibri" w:cstheme="minorHAnsi"/>
          <w:sz w:val="24"/>
          <w:szCs w:val="24"/>
          <w:lang w:eastAsia="ar-SA"/>
        </w:rPr>
        <w:t>nienie terminów wykonania robót.</w:t>
      </w:r>
    </w:p>
    <w:p w14:paraId="7A2D59CC" w14:textId="6CA74956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Kontrola jakości, prawidłowości oraz wartości wykonanych robót budowlanych przed odbiorami robót zanikających i ulegających zakryciu, odbiorami częściowymi i  końcowym.</w:t>
      </w:r>
    </w:p>
    <w:p w14:paraId="38DAD04F" w14:textId="553FFD3E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lastRenderedPageBreak/>
        <w:t>Sprawdzanie pod względem merytorycznym i formalnym oraz rachunkowym dokumentów dotyczących stanu zaawansowania robót, w tym obmiarów robót oraz dokumentów rozliczeniowych, w tym faktur, wystawianych przez Wykonawcę robót budowlanych, ze szczególnym uwzgl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dnieniem ilo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i warto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robót, w terminie 5 dni od daty ich przedło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enia przez Wykonawcę robót budowlanych i/lub Zamawiającego.</w:t>
      </w:r>
    </w:p>
    <w:p w14:paraId="3D764170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Kontrolowanie wykonywania robót w zakresie zgodności z postanowieniami umowy zawartej pomi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7E4EAB">
        <w:rPr>
          <w:rFonts w:eastAsia="TimesNewRoman" w:cstheme="minorHAnsi"/>
          <w:sz w:val="24"/>
          <w:szCs w:val="24"/>
          <w:lang w:eastAsia="ar-SA"/>
        </w:rPr>
        <w:t>ń</w:t>
      </w:r>
      <w:r w:rsidRPr="007E4EAB">
        <w:rPr>
          <w:rFonts w:eastAsia="Calibri" w:cstheme="minorHAnsi"/>
          <w:sz w:val="24"/>
          <w:szCs w:val="24"/>
          <w:lang w:eastAsia="ar-SA"/>
        </w:rPr>
        <w:t>stwa i higieny pracy, w tym utrzymywania porz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7E4EAB">
        <w:rPr>
          <w:rFonts w:eastAsia="TimesNewRoman" w:cstheme="minorHAnsi"/>
          <w:sz w:val="24"/>
          <w:szCs w:val="24"/>
          <w:lang w:eastAsia="ar-SA"/>
        </w:rPr>
        <w:t>ń</w:t>
      </w:r>
      <w:r w:rsidRPr="007E4EAB">
        <w:rPr>
          <w:rFonts w:eastAsia="Calibri" w:cstheme="minorHAns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14:paraId="7CB93E40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14:paraId="699611E9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Kontrolowanie sposobu składowania i przechowywania materiałów, wyrobów oraz urz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dze</w:t>
      </w:r>
      <w:r w:rsidRPr="007E4EAB">
        <w:rPr>
          <w:rFonts w:eastAsia="TimesNewRoman" w:cstheme="minorHAnsi"/>
          <w:sz w:val="24"/>
          <w:szCs w:val="24"/>
          <w:lang w:eastAsia="ar-SA"/>
        </w:rPr>
        <w:t>ń</w:t>
      </w:r>
      <w:r w:rsidRPr="007E4EAB">
        <w:rPr>
          <w:rFonts w:eastAsia="Calibri" w:cstheme="minorHAnsi"/>
          <w:sz w:val="24"/>
          <w:szCs w:val="24"/>
          <w:lang w:eastAsia="ar-SA"/>
        </w:rPr>
        <w:t>.</w:t>
      </w:r>
    </w:p>
    <w:p w14:paraId="3D3A10CE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rozbiórki istniejących budynków.</w:t>
      </w:r>
    </w:p>
    <w:p w14:paraId="77A37DA8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14:paraId="56189988" w14:textId="68B5649F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Kontrola prawidłowo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prowadzenia dziennika budowy i dokonywanie w nim wpisów stwierdzaj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cych wszystkie okoliczno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maj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ce znaczenie dla wła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ciwego przebiegu procesu budowlanego. Obecno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ść </w:t>
      </w:r>
      <w:r w:rsidRPr="007E4EAB">
        <w:rPr>
          <w:rFonts w:eastAsia="Calibri" w:cstheme="minorHAnsi"/>
          <w:sz w:val="24"/>
          <w:szCs w:val="24"/>
          <w:lang w:eastAsia="ar-SA"/>
        </w:rPr>
        <w:t>na budowie zapewniaj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ca skuteczne pełnienie bie</w:t>
      </w:r>
      <w:r w:rsidRPr="007E4EAB">
        <w:rPr>
          <w:rFonts w:eastAsia="TimesNewRoman" w:cstheme="minorHAnsi"/>
          <w:sz w:val="24"/>
          <w:szCs w:val="24"/>
          <w:lang w:eastAsia="ar-SA"/>
        </w:rPr>
        <w:t>żą</w:t>
      </w:r>
      <w:r w:rsidRPr="007E4EAB">
        <w:rPr>
          <w:rFonts w:eastAsia="Calibri" w:cstheme="minorHAnsi"/>
          <w:sz w:val="24"/>
          <w:szCs w:val="24"/>
          <w:lang w:eastAsia="ar-SA"/>
        </w:rPr>
        <w:t>cego nadzoru inwestorskiego, w tym na ka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de wezwanie Zamawiającego i</w:t>
      </w:r>
      <w:r w:rsidRPr="007E4EAB">
        <w:rPr>
          <w:rFonts w:cstheme="minorHAnsi"/>
        </w:rPr>
        <w:t> </w:t>
      </w:r>
      <w:r w:rsidRPr="007E4EAB">
        <w:rPr>
          <w:rFonts w:eastAsia="Calibri" w:cstheme="minorHAnsi"/>
          <w:sz w:val="24"/>
          <w:szCs w:val="24"/>
          <w:lang w:eastAsia="ar-SA"/>
        </w:rPr>
        <w:t xml:space="preserve"> Wykonawcy robót budowlanych.</w:t>
      </w:r>
    </w:p>
    <w:p w14:paraId="08C6C7DB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Ka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dorazowe potwierdzanie w dzienniku budowy: pobytu na budowie, poprzez wniesienie uwag dotycz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cych realizacji budowy maj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cych znaczenie dla oceny jako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i stopnia zaawansowania robót.</w:t>
      </w:r>
    </w:p>
    <w:p w14:paraId="4CEDE10B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Kontrola pod wzgl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dem kompletno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i tre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dokumentów przedstawianych przez Wykonawcę robót budowlanych przy odbiorze cz</w:t>
      </w:r>
      <w:r w:rsidRPr="007E4EAB">
        <w:rPr>
          <w:rFonts w:eastAsia="TimesNewRoman" w:cstheme="minorHAnsi"/>
          <w:sz w:val="24"/>
          <w:szCs w:val="24"/>
          <w:lang w:eastAsia="ar-SA"/>
        </w:rPr>
        <w:t>ęś</w:t>
      </w:r>
      <w:r w:rsidRPr="007E4EAB">
        <w:rPr>
          <w:rFonts w:eastAsia="Calibri" w:cstheme="minorHAnsi"/>
          <w:sz w:val="24"/>
          <w:szCs w:val="24"/>
          <w:lang w:eastAsia="ar-SA"/>
        </w:rPr>
        <w:t>ciowym oraz przy odbiorze ko</w:t>
      </w:r>
      <w:r w:rsidRPr="007E4EAB">
        <w:rPr>
          <w:rFonts w:eastAsia="TimesNewRoman" w:cstheme="minorHAnsi"/>
          <w:sz w:val="24"/>
          <w:szCs w:val="24"/>
          <w:lang w:eastAsia="ar-SA"/>
        </w:rPr>
        <w:t>ń</w:t>
      </w:r>
      <w:r w:rsidRPr="007E4EAB">
        <w:rPr>
          <w:rFonts w:eastAsia="Calibri" w:cstheme="minorHAns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14:paraId="5CDF3D95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Zorganizowanie i przeprowadzenie czynno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odbiorów cz</w:t>
      </w:r>
      <w:r w:rsidRPr="007E4EAB">
        <w:rPr>
          <w:rFonts w:eastAsia="TimesNewRoman" w:cstheme="minorHAnsi"/>
          <w:sz w:val="24"/>
          <w:szCs w:val="24"/>
          <w:lang w:eastAsia="ar-SA"/>
        </w:rPr>
        <w:t>ęś</w:t>
      </w:r>
      <w:r w:rsidRPr="007E4EAB">
        <w:rPr>
          <w:rFonts w:eastAsia="Calibri" w:cstheme="minorHAnsi"/>
          <w:sz w:val="24"/>
          <w:szCs w:val="24"/>
          <w:lang w:eastAsia="ar-SA"/>
        </w:rPr>
        <w:t>ciowych oraz czynno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 odbioru ko</w:t>
      </w:r>
      <w:r w:rsidRPr="007E4EAB">
        <w:rPr>
          <w:rFonts w:eastAsia="TimesNewRoman" w:cstheme="minorHAnsi"/>
          <w:sz w:val="24"/>
          <w:szCs w:val="24"/>
          <w:lang w:eastAsia="ar-SA"/>
        </w:rPr>
        <w:t>ń</w:t>
      </w:r>
      <w:r w:rsidRPr="007E4EAB">
        <w:rPr>
          <w:rFonts w:eastAsia="Calibri" w:cstheme="minorHAnsi"/>
          <w:sz w:val="24"/>
          <w:szCs w:val="24"/>
          <w:lang w:eastAsia="ar-SA"/>
        </w:rPr>
        <w:t>cowego z udziałem przedstawicieli Zamawiającego.</w:t>
      </w:r>
    </w:p>
    <w:p w14:paraId="7B4A6E1E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Przekazanie Zamawiającemu zweryfikowanego kompletu dokumentacji powykonawczej wraz z protokołami, wnioskami materiałowymi i innymi dokumentami.</w:t>
      </w:r>
    </w:p>
    <w:p w14:paraId="716F71CD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Udział w czynno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ciach przekazywania gotowego obiektu do u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ytkowania.</w:t>
      </w:r>
    </w:p>
    <w:p w14:paraId="5B6DBDE2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Udział w komisyjnym okre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7E4EAB">
        <w:rPr>
          <w:rFonts w:eastAsia="TimesNewRoman" w:cstheme="minorHAnsi"/>
          <w:sz w:val="24"/>
          <w:szCs w:val="24"/>
          <w:lang w:eastAsia="ar-SA"/>
        </w:rPr>
        <w:t>ą</w:t>
      </w:r>
      <w:r w:rsidRPr="007E4EAB">
        <w:rPr>
          <w:rFonts w:eastAsia="Calibri" w:cstheme="minorHAnsi"/>
          <w:sz w:val="24"/>
          <w:szCs w:val="24"/>
          <w:lang w:eastAsia="ar-SA"/>
        </w:rPr>
        <w:t>pi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ą </w:t>
      </w:r>
      <w:r w:rsidRPr="007E4EAB">
        <w:rPr>
          <w:rFonts w:eastAsia="Calibri" w:cstheme="minorHAnsi"/>
          <w:sz w:val="24"/>
          <w:szCs w:val="24"/>
          <w:lang w:eastAsia="ar-SA"/>
        </w:rPr>
        <w:t>od umowy na wykonanie robót.</w:t>
      </w:r>
    </w:p>
    <w:p w14:paraId="1C1A5D0C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Niezwłoczne informowanie Zamawiającego o wszelkich zmianach swojego statusu prawnego, a tak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e o wszcz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ciu post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powania upadło</w:t>
      </w:r>
      <w:r w:rsidRPr="007E4EAB">
        <w:rPr>
          <w:rFonts w:eastAsia="TimesNewRoman" w:cstheme="minorHAnsi"/>
          <w:sz w:val="24"/>
          <w:szCs w:val="24"/>
          <w:lang w:eastAsia="ar-SA"/>
        </w:rPr>
        <w:t>ś</w:t>
      </w:r>
      <w:r w:rsidRPr="007E4EAB">
        <w:rPr>
          <w:rFonts w:eastAsia="Calibri" w:cstheme="minorHAnsi"/>
          <w:sz w:val="24"/>
          <w:szCs w:val="24"/>
          <w:lang w:eastAsia="ar-SA"/>
        </w:rPr>
        <w:t>ciowego lub likwidacyjnego oraz o ka</w:t>
      </w:r>
      <w:r w:rsidRPr="007E4EAB">
        <w:rPr>
          <w:rFonts w:eastAsia="TimesNewRoman" w:cstheme="minorHAnsi"/>
          <w:sz w:val="24"/>
          <w:szCs w:val="24"/>
          <w:lang w:eastAsia="ar-SA"/>
        </w:rPr>
        <w:t>ż</w:t>
      </w:r>
      <w:r w:rsidRPr="007E4EAB">
        <w:rPr>
          <w:rFonts w:eastAsia="Calibri" w:cstheme="minorHAnsi"/>
          <w:sz w:val="24"/>
          <w:szCs w:val="24"/>
          <w:lang w:eastAsia="ar-SA"/>
        </w:rPr>
        <w:t>dej zmianie adresu swojej siedziby.</w:t>
      </w:r>
    </w:p>
    <w:p w14:paraId="3A7055F3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Kontrola jako</w:t>
      </w:r>
      <w:r w:rsidRPr="007E4EAB">
        <w:rPr>
          <w:rFonts w:eastAsia="TimesNewRoman" w:cstheme="minorHAnsi"/>
          <w:sz w:val="24"/>
          <w:szCs w:val="24"/>
          <w:lang w:eastAsia="ar-SA"/>
        </w:rPr>
        <w:t xml:space="preserve">ści </w:t>
      </w:r>
      <w:r w:rsidRPr="007E4EAB">
        <w:rPr>
          <w:rFonts w:eastAsia="Calibri" w:cstheme="minorHAnsi"/>
          <w:sz w:val="24"/>
          <w:szCs w:val="24"/>
          <w:lang w:eastAsia="ar-SA"/>
        </w:rPr>
        <w:t>robót po usuni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ciu wad robót stwierdzonych w trakcie odbiorów oraz potwierdzanie usuni</w:t>
      </w:r>
      <w:r w:rsidRPr="007E4EAB">
        <w:rPr>
          <w:rFonts w:eastAsia="TimesNewRoman" w:cstheme="minorHAnsi"/>
          <w:sz w:val="24"/>
          <w:szCs w:val="24"/>
          <w:lang w:eastAsia="ar-SA"/>
        </w:rPr>
        <w:t>ę</w:t>
      </w:r>
      <w:r w:rsidRPr="007E4EAB">
        <w:rPr>
          <w:rFonts w:eastAsia="Calibri" w:cstheme="minorHAnsi"/>
          <w:sz w:val="24"/>
          <w:szCs w:val="24"/>
          <w:lang w:eastAsia="ar-SA"/>
        </w:rPr>
        <w:t>cia wad robót.</w:t>
      </w:r>
    </w:p>
    <w:p w14:paraId="029E14C9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lastRenderedPageBreak/>
        <w:t>W przypadku nieterminowego usuwania wad robót, przygotowanie danych niezbędnych do naliczenia przez Zamawiającego kar umownych z tego tytułu.</w:t>
      </w:r>
    </w:p>
    <w:p w14:paraId="05901DC4" w14:textId="04E2FDBA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Arial Unicode MS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W przypadku nie usunięcia przez Wykonawcę robót budowlanych wad robót i  wyznaczenie przez Zamawiającego wykonawcy zastępczego, nadzór nad tymi pracami i dokonanie ich odbioru.</w:t>
      </w:r>
    </w:p>
    <w:p w14:paraId="04D2AB45" w14:textId="7777777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Arial Unicode MS" w:cstheme="minorHAnsi"/>
          <w:sz w:val="24"/>
          <w:szCs w:val="24"/>
          <w:lang w:eastAsia="ar-SA"/>
        </w:rPr>
        <w:t>Udział w przeglądach technicznych organizowanych przez Zamawiającego, przy udziale: Wykonawcy, Zamawiającego i Użytkowników, w okresie gwarancji udzielonej przez Wykonawcę robót budowlanych oraz egzekwowanie od Wykonawcy robót budowlanych usunięcia ujawnionych wad robót, opisanych w protokole z przeglądu gwarancyjnego.</w:t>
      </w:r>
    </w:p>
    <w:p w14:paraId="21012FFB" w14:textId="5DE61287" w:rsidR="00FE5408" w:rsidRPr="007E4EAB" w:rsidRDefault="00FE5408" w:rsidP="00FE5408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7E4EAB">
        <w:rPr>
          <w:rFonts w:eastAsia="Calibri" w:cstheme="minorHAnsi"/>
          <w:sz w:val="24"/>
          <w:szCs w:val="24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14:paraId="4EFD8F61" w14:textId="132C7CB9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Zapewnienie sprawowania nadzoru inwestorskiego w sposób nieprzerwany i  niezakłócony, a w przypadku niemożliwości podjęcia czynności określonych w niniejszej umowie zapewnienie na swój koszt zastępcy, posiadającego odpowiednie uprawnienia budowlane i doświadczenie zawodowe. </w:t>
      </w:r>
    </w:p>
    <w:p w14:paraId="707266B5" w14:textId="3063F646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Inne czynności, do wykonania których, Inspektor jest upoważniony lub zobowiązany, zgodnie z postanowieniami umowy zawartej pomiędzy Zamawiającym a  Wykonawcami.</w:t>
      </w:r>
    </w:p>
    <w:p w14:paraId="6FDB3239" w14:textId="77777777" w:rsidR="00FE5408" w:rsidRPr="007E4EAB" w:rsidRDefault="00FE5408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Uczestnictwo w przygotowaniu odpowiedzi na korespondencję oraz wszelkie zapytania dotyczące budowy.</w:t>
      </w:r>
    </w:p>
    <w:p w14:paraId="4722BA4E" w14:textId="5AA1691F" w:rsidR="00FE5408" w:rsidRPr="007E4EAB" w:rsidRDefault="00326CC4" w:rsidP="00FE540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Zapewnienie nadzoru w branży elektrycznej i sanitarnej przez osoby posiadające uprawnienia stosownie do przedmiotu zamówienia.</w:t>
      </w:r>
    </w:p>
    <w:bookmarkEnd w:id="1"/>
    <w:p w14:paraId="1A521715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14:paraId="5A4C44D0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7E4EAB">
        <w:rPr>
          <w:rFonts w:asciiTheme="minorHAnsi" w:hAnsiTheme="minorHAnsi" w:cstheme="minorHAnsi"/>
          <w:b/>
          <w:color w:val="auto"/>
          <w:u w:val="single"/>
        </w:rPr>
        <w:t>III</w:t>
      </w:r>
      <w:r w:rsidRPr="007E4EAB">
        <w:rPr>
          <w:rFonts w:asciiTheme="minorHAnsi" w:hAnsiTheme="minorHAnsi" w:cstheme="minorHAnsi"/>
          <w:b/>
          <w:bCs/>
          <w:color w:val="auto"/>
          <w:u w:val="single"/>
        </w:rPr>
        <w:t xml:space="preserve">. WARUNKI UDZIAŁU W POSTĘPOWANIU. </w:t>
      </w:r>
    </w:p>
    <w:p w14:paraId="3AF8C4A4" w14:textId="77777777" w:rsidR="00FE5408" w:rsidRPr="007E4EAB" w:rsidRDefault="00FE5408" w:rsidP="00FE5408">
      <w:pPr>
        <w:pStyle w:val="Default"/>
        <w:spacing w:after="68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Warunki udziału w postępowaniu dotyczą:</w:t>
      </w:r>
    </w:p>
    <w:p w14:paraId="607D511A" w14:textId="4B2518A1" w:rsidR="00FE5408" w:rsidRPr="007E4EAB" w:rsidRDefault="000750A0" w:rsidP="00AD0155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Uprawnień zawodowych, wiedzy i doświadczenia</w:t>
      </w:r>
      <w:r w:rsidR="00AD0155" w:rsidRPr="007E4EAB">
        <w:rPr>
          <w:rFonts w:asciiTheme="minorHAnsi" w:hAnsiTheme="minorHAnsi" w:cstheme="minorHAnsi"/>
          <w:color w:val="auto"/>
        </w:rPr>
        <w:t xml:space="preserve"> </w:t>
      </w:r>
      <w:r w:rsidR="00FE5408" w:rsidRPr="007E4EAB">
        <w:rPr>
          <w:rFonts w:asciiTheme="minorHAnsi" w:hAnsiTheme="minorHAnsi" w:cstheme="minorHAnsi"/>
        </w:rPr>
        <w:t>w odniesieniu do wykonawcy</w:t>
      </w:r>
      <w:r w:rsidR="00AD0155" w:rsidRPr="007E4EAB">
        <w:rPr>
          <w:rFonts w:asciiTheme="minorHAnsi" w:hAnsiTheme="minorHAnsi" w:cstheme="minorHAnsi"/>
        </w:rPr>
        <w:t xml:space="preserve"> lub </w:t>
      </w:r>
      <w:r w:rsidR="00AD0155" w:rsidRPr="007E4EAB">
        <w:rPr>
          <w:rFonts w:asciiTheme="minorHAnsi" w:hAnsiTheme="minorHAnsi" w:cstheme="minorHAnsi"/>
          <w:color w:val="auto"/>
        </w:rPr>
        <w:t xml:space="preserve">osób skierowanych do realizacji zamówienia </w:t>
      </w:r>
      <w:r w:rsidR="00FE5408" w:rsidRPr="007E4EAB">
        <w:rPr>
          <w:rFonts w:asciiTheme="minorHAnsi" w:hAnsiTheme="minorHAnsi" w:cstheme="minorHAnsi"/>
          <w:color w:val="auto"/>
        </w:rPr>
        <w:t>:</w:t>
      </w:r>
    </w:p>
    <w:p w14:paraId="77F469B8" w14:textId="77777777" w:rsidR="00B9031C" w:rsidRDefault="00FE5408" w:rsidP="00B9031C">
      <w:pPr>
        <w:pStyle w:val="Default"/>
        <w:jc w:val="both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</w:rPr>
        <w:t>Za spełnienie warunku dotyczącego dysponowania osobami zdolnymi do wykonywania zamówienia  Zamawiający  uzna dysponowanie przez Wykonawcę osobą</w:t>
      </w:r>
      <w:r w:rsidR="00AD0155" w:rsidRPr="007E4EAB">
        <w:rPr>
          <w:rFonts w:asciiTheme="minorHAnsi" w:hAnsiTheme="minorHAnsi" w:cstheme="minorHAnsi"/>
        </w:rPr>
        <w:t>/osobami</w:t>
      </w:r>
      <w:r w:rsidRPr="007E4EAB">
        <w:rPr>
          <w:rFonts w:asciiTheme="minorHAnsi" w:hAnsiTheme="minorHAnsi" w:cstheme="minorHAnsi"/>
        </w:rPr>
        <w:t>,  która</w:t>
      </w:r>
      <w:r w:rsidR="00AD0155" w:rsidRPr="007E4EAB">
        <w:rPr>
          <w:rFonts w:asciiTheme="minorHAnsi" w:hAnsiTheme="minorHAnsi" w:cstheme="minorHAnsi"/>
        </w:rPr>
        <w:t>/e</w:t>
      </w:r>
      <w:r w:rsidRPr="007E4EAB">
        <w:rPr>
          <w:rFonts w:asciiTheme="minorHAnsi" w:hAnsiTheme="minorHAnsi" w:cstheme="minorHAnsi"/>
        </w:rPr>
        <w:t xml:space="preserve"> będzie  uczestniczyć  w wykonywaniu zamówienia i posiada</w:t>
      </w:r>
      <w:r w:rsidR="00AD0155" w:rsidRPr="007E4EAB">
        <w:rPr>
          <w:rFonts w:asciiTheme="minorHAnsi" w:hAnsiTheme="minorHAnsi" w:cstheme="minorHAnsi"/>
        </w:rPr>
        <w:t>/ją</w:t>
      </w:r>
      <w:r w:rsidRPr="007E4EAB">
        <w:rPr>
          <w:rFonts w:asciiTheme="minorHAnsi" w:hAnsiTheme="minorHAnsi" w:cstheme="minorHAnsi"/>
        </w:rPr>
        <w:t xml:space="preserve"> uprawnienia</w:t>
      </w:r>
      <w:r w:rsidR="006D2334">
        <w:rPr>
          <w:rFonts w:asciiTheme="minorHAnsi" w:hAnsiTheme="minorHAnsi" w:cstheme="minorHAnsi"/>
        </w:rPr>
        <w:t xml:space="preserve"> budowlane</w:t>
      </w:r>
      <w:r w:rsidRPr="007E4EAB">
        <w:rPr>
          <w:rFonts w:asciiTheme="minorHAnsi" w:hAnsiTheme="minorHAnsi" w:cstheme="minorHAnsi"/>
        </w:rPr>
        <w:t xml:space="preserve"> do kierowania/nadzorowania rob</w:t>
      </w:r>
      <w:r w:rsidR="00AD0155" w:rsidRPr="007E4EAB">
        <w:rPr>
          <w:rFonts w:asciiTheme="minorHAnsi" w:hAnsiTheme="minorHAnsi" w:cstheme="minorHAnsi"/>
        </w:rPr>
        <w:t>otami</w:t>
      </w:r>
      <w:r w:rsidRPr="007E4EAB">
        <w:rPr>
          <w:rFonts w:asciiTheme="minorHAnsi" w:hAnsiTheme="minorHAnsi" w:cstheme="minorHAnsi"/>
        </w:rPr>
        <w:t xml:space="preserve"> budowlan</w:t>
      </w:r>
      <w:r w:rsidR="00AD0155" w:rsidRPr="007E4EAB">
        <w:rPr>
          <w:rFonts w:asciiTheme="minorHAnsi" w:hAnsiTheme="minorHAnsi" w:cstheme="minorHAnsi"/>
        </w:rPr>
        <w:t>ymi</w:t>
      </w:r>
      <w:r w:rsidRPr="007E4EAB">
        <w:rPr>
          <w:rFonts w:asciiTheme="minorHAnsi" w:hAnsiTheme="minorHAnsi" w:cstheme="minorHAnsi"/>
        </w:rPr>
        <w:t xml:space="preserve"> w specjalności </w:t>
      </w:r>
      <w:r w:rsidR="00CB31D9" w:rsidRPr="007E4EAB">
        <w:rPr>
          <w:rFonts w:asciiTheme="minorHAnsi" w:hAnsiTheme="minorHAnsi" w:cstheme="minorHAnsi"/>
        </w:rPr>
        <w:t xml:space="preserve"> konstrukcyjno-budowlanej</w:t>
      </w:r>
      <w:r w:rsidR="00516C7D">
        <w:rPr>
          <w:rFonts w:asciiTheme="minorHAnsi" w:hAnsiTheme="minorHAnsi" w:cstheme="minorHAnsi"/>
        </w:rPr>
        <w:t xml:space="preserve"> oraz</w:t>
      </w:r>
      <w:r w:rsidR="00CB31D9" w:rsidRPr="007E4EAB">
        <w:rPr>
          <w:rFonts w:asciiTheme="minorHAnsi" w:hAnsiTheme="minorHAnsi" w:cstheme="minorHAnsi"/>
        </w:rPr>
        <w:t xml:space="preserve"> </w:t>
      </w:r>
      <w:r w:rsidR="00AD0155" w:rsidRPr="007E4EAB">
        <w:rPr>
          <w:rFonts w:asciiTheme="minorHAnsi" w:hAnsiTheme="minorHAnsi" w:cstheme="minorHAnsi"/>
        </w:rPr>
        <w:t>sanitarnej</w:t>
      </w:r>
      <w:r w:rsidR="00CB31D9" w:rsidRPr="007E4EAB">
        <w:rPr>
          <w:rFonts w:asciiTheme="minorHAnsi" w:hAnsiTheme="minorHAnsi" w:cstheme="minorHAnsi"/>
        </w:rPr>
        <w:t xml:space="preserve"> oraz instalacji elektryczn</w:t>
      </w:r>
      <w:r w:rsidR="00C26170" w:rsidRPr="007E4EAB">
        <w:rPr>
          <w:rFonts w:asciiTheme="minorHAnsi" w:hAnsiTheme="minorHAnsi" w:cstheme="minorHAnsi"/>
        </w:rPr>
        <w:t>ej</w:t>
      </w:r>
      <w:r w:rsidR="00516C7D">
        <w:rPr>
          <w:rFonts w:asciiTheme="minorHAnsi" w:hAnsiTheme="minorHAnsi" w:cstheme="minorHAnsi"/>
        </w:rPr>
        <w:t xml:space="preserve"> </w:t>
      </w:r>
      <w:r w:rsidRPr="007E4EAB">
        <w:rPr>
          <w:rFonts w:asciiTheme="minorHAnsi" w:hAnsiTheme="minorHAnsi" w:cstheme="minorHAnsi"/>
        </w:rPr>
        <w:t>bez ograniczeń</w:t>
      </w:r>
      <w:r w:rsidR="00516C7D">
        <w:rPr>
          <w:rFonts w:asciiTheme="minorHAnsi" w:hAnsiTheme="minorHAnsi" w:cstheme="minorHAnsi"/>
        </w:rPr>
        <w:t xml:space="preserve"> (każda z </w:t>
      </w:r>
      <w:proofErr w:type="spellStart"/>
      <w:r w:rsidR="00516C7D">
        <w:rPr>
          <w:rFonts w:asciiTheme="minorHAnsi" w:hAnsiTheme="minorHAnsi" w:cstheme="minorHAnsi"/>
        </w:rPr>
        <w:t>ww</w:t>
      </w:r>
      <w:proofErr w:type="spellEnd"/>
      <w:r w:rsidR="00516C7D">
        <w:rPr>
          <w:rFonts w:asciiTheme="minorHAnsi" w:hAnsiTheme="minorHAnsi" w:cstheme="minorHAnsi"/>
        </w:rPr>
        <w:t xml:space="preserve"> branż</w:t>
      </w:r>
      <w:r w:rsidRPr="007E4EAB">
        <w:rPr>
          <w:rFonts w:asciiTheme="minorHAnsi" w:hAnsiTheme="minorHAnsi" w:cstheme="minorHAnsi"/>
        </w:rPr>
        <w:t xml:space="preserve"> uprawnie</w:t>
      </w:r>
      <w:r w:rsidR="00CB31D9" w:rsidRPr="007E4EAB">
        <w:rPr>
          <w:rFonts w:asciiTheme="minorHAnsi" w:hAnsiTheme="minorHAnsi" w:cstheme="minorHAnsi"/>
        </w:rPr>
        <w:t>ń</w:t>
      </w:r>
      <w:r w:rsidRPr="007E4EAB">
        <w:rPr>
          <w:rFonts w:asciiTheme="minorHAnsi" w:hAnsiTheme="minorHAnsi" w:cstheme="minorHAnsi"/>
        </w:rPr>
        <w:t xml:space="preserve"> w zakresie niezbędnym do realizacji przedmiotu zamówienia</w:t>
      </w:r>
      <w:r w:rsidRPr="007E4EAB">
        <w:rPr>
          <w:rFonts w:asciiTheme="minorHAnsi" w:eastAsia="Lucida Sans Unicode" w:hAnsiTheme="minorHAnsi" w:cstheme="minorHAnsi"/>
          <w:kern w:val="1"/>
          <w:lang w:eastAsia="ar-SA"/>
        </w:rPr>
        <w:t>, które zostały wydane na podstawie wcześniej obowiązujących przepisów</w:t>
      </w:r>
      <w:r w:rsidR="00516C7D">
        <w:rPr>
          <w:rFonts w:asciiTheme="minorHAnsi" w:eastAsia="Lucida Sans Unicode" w:hAnsiTheme="minorHAnsi" w:cstheme="minorHAnsi"/>
          <w:kern w:val="1"/>
          <w:lang w:eastAsia="ar-SA"/>
        </w:rPr>
        <w:t>)</w:t>
      </w:r>
      <w:r w:rsidRPr="007E4EAB">
        <w:rPr>
          <w:rFonts w:asciiTheme="minorHAnsi" w:eastAsia="Lucida Sans Unicode" w:hAnsiTheme="minorHAnsi" w:cstheme="minorHAnsi"/>
          <w:kern w:val="1"/>
          <w:lang w:eastAsia="ar-SA"/>
        </w:rPr>
        <w:t xml:space="preserve">. </w:t>
      </w:r>
      <w:r w:rsidR="00B9031C" w:rsidRPr="005B7ACE">
        <w:rPr>
          <w:rFonts w:asciiTheme="minorHAnsi" w:hAnsiTheme="minorHAnsi" w:cstheme="minorHAnsi"/>
        </w:rPr>
        <w:t xml:space="preserve">Zamawiający uzna uprawnienia budowlane wydane na podstawie wcześniej i obecnie obowiązujących przepisów oraz uprawnienia wydane obywatelom państw Europejskiego Obszaru Gospodarczego oraz Konfederacji Szwajcarskiej, z zastrzeżeniem art. 12a oraz innych przepisów ustawy Prawo budowlane (Dz.U. 2020 poz. 1333 z </w:t>
      </w:r>
      <w:proofErr w:type="spellStart"/>
      <w:r w:rsidR="00B9031C" w:rsidRPr="005B7ACE">
        <w:rPr>
          <w:rFonts w:asciiTheme="minorHAnsi" w:hAnsiTheme="minorHAnsi" w:cstheme="minorHAnsi"/>
        </w:rPr>
        <w:t>późn</w:t>
      </w:r>
      <w:proofErr w:type="spellEnd"/>
      <w:r w:rsidR="00B9031C" w:rsidRPr="005B7ACE">
        <w:rPr>
          <w:rFonts w:asciiTheme="minorHAnsi" w:hAnsiTheme="minorHAnsi" w:cstheme="minorHAnsi"/>
        </w:rPr>
        <w:t xml:space="preserve">. zm.) oraz ustawy o zasadach uznawania kwalifikacji zawodowych nabytych w państwach członkowskich Unii Europejskiej (Dz.U. 2020 poz. 220 z </w:t>
      </w:r>
      <w:proofErr w:type="spellStart"/>
      <w:r w:rsidR="00B9031C" w:rsidRPr="005B7ACE">
        <w:rPr>
          <w:rFonts w:asciiTheme="minorHAnsi" w:hAnsiTheme="minorHAnsi" w:cstheme="minorHAnsi"/>
        </w:rPr>
        <w:t>późn</w:t>
      </w:r>
      <w:proofErr w:type="spellEnd"/>
      <w:r w:rsidR="00B9031C" w:rsidRPr="005B7ACE">
        <w:rPr>
          <w:rFonts w:asciiTheme="minorHAnsi" w:hAnsiTheme="minorHAnsi" w:cstheme="minorHAnsi"/>
        </w:rPr>
        <w:t>. zm.)  jeżeli będą potwierdzać wymagany zakres.</w:t>
      </w:r>
    </w:p>
    <w:p w14:paraId="6CAE161B" w14:textId="3BF7A624" w:rsidR="00AD0155" w:rsidRPr="007E4EAB" w:rsidRDefault="006F4664" w:rsidP="006F4664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hAnsiTheme="minorHAnsi" w:cstheme="minorHAnsi"/>
        </w:rPr>
      </w:pPr>
      <w:r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>Wyżej wymienione osoby powinny być członkiem właściwej Izby Samorządu Zawodowego, zgodnie z ustawą z dnia 15 grudnia 2000 r. o samorządach zawodowych architektów, inżynierów budownictwa i urbanistów (</w:t>
      </w:r>
      <w:proofErr w:type="spellStart"/>
      <w:r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>t.j</w:t>
      </w:r>
      <w:proofErr w:type="spellEnd"/>
      <w:r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>. Dz. U. z 2019 r. poz. 1117).</w:t>
      </w:r>
      <w:r w:rsidR="00AD0155"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 xml:space="preserve"> </w:t>
      </w:r>
      <w:r w:rsidR="001F6D78"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 xml:space="preserve">Od </w:t>
      </w:r>
      <w:r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>każdej</w:t>
      </w:r>
      <w:r w:rsidR="001F6D78"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 xml:space="preserve"> z wyżej wymienionych osób wymaga się wykazania </w:t>
      </w:r>
      <w:r w:rsidR="00FB4DAE"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 xml:space="preserve">należytym </w:t>
      </w:r>
      <w:r w:rsidR="000750A0" w:rsidRPr="007E4EAB">
        <w:rPr>
          <w:rFonts w:asciiTheme="minorHAnsi" w:eastAsia="Lucida Sans Unicode" w:hAnsiTheme="minorHAnsi" w:cstheme="minorHAnsi"/>
          <w:kern w:val="1"/>
          <w:szCs w:val="24"/>
          <w:lang w:eastAsia="ar-SA"/>
        </w:rPr>
        <w:t xml:space="preserve">wykonaniem co najmniej  dwóch usług </w:t>
      </w:r>
      <w:r w:rsidR="000750A0" w:rsidRPr="007E4EAB">
        <w:rPr>
          <w:rFonts w:asciiTheme="minorHAnsi" w:hAnsiTheme="minorHAnsi" w:cstheme="minorHAnsi"/>
        </w:rPr>
        <w:lastRenderedPageBreak/>
        <w:t xml:space="preserve">w okresie ostatnich </w:t>
      </w:r>
      <w:r w:rsidR="000750A0" w:rsidRPr="007E4EAB">
        <w:rPr>
          <w:rFonts w:asciiTheme="minorHAnsi" w:hAnsiTheme="minorHAnsi" w:cstheme="minorHAnsi"/>
          <w:b/>
        </w:rPr>
        <w:t>3 lat</w:t>
      </w:r>
      <w:r w:rsidR="000750A0" w:rsidRPr="007E4EAB">
        <w:rPr>
          <w:rFonts w:asciiTheme="minorHAnsi" w:hAnsiTheme="minorHAnsi" w:cstheme="minorHAnsi"/>
        </w:rPr>
        <w:t xml:space="preserve"> przed upływem terminu składania ofert, a jeśli okres prowadzenia działalności jest krótszy to w tym okresie – polegających na</w:t>
      </w:r>
      <w:r w:rsidR="00AD0155" w:rsidRPr="007E4EAB">
        <w:rPr>
          <w:rFonts w:asciiTheme="minorHAnsi" w:hAnsiTheme="minorHAnsi" w:cstheme="minorHAnsi"/>
        </w:rPr>
        <w:t>:</w:t>
      </w:r>
    </w:p>
    <w:p w14:paraId="75179555" w14:textId="2BD201F4" w:rsidR="00222A21" w:rsidRPr="007E4EAB" w:rsidRDefault="00AD0155" w:rsidP="006F4664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</w:rPr>
        <w:t xml:space="preserve">- jeśli chodzi o </w:t>
      </w:r>
      <w:r w:rsidR="00A71FFA" w:rsidRPr="007E4EAB">
        <w:rPr>
          <w:rFonts w:asciiTheme="minorHAnsi" w:hAnsiTheme="minorHAnsi" w:cstheme="minorHAnsi"/>
        </w:rPr>
        <w:t>branże konstrukcyjno-budowlaną</w:t>
      </w:r>
      <w:r w:rsidR="000750A0" w:rsidRPr="007E4EAB">
        <w:rPr>
          <w:rFonts w:asciiTheme="minorHAnsi" w:hAnsiTheme="minorHAnsi" w:cstheme="minorHAnsi"/>
        </w:rPr>
        <w:t xml:space="preserve"> pełnieniu funkcji inspektora nadzoru inwestorskiego lub kierownika</w:t>
      </w:r>
      <w:r w:rsidR="006D2334">
        <w:rPr>
          <w:rFonts w:asciiTheme="minorHAnsi" w:hAnsiTheme="minorHAnsi" w:cstheme="minorHAnsi"/>
        </w:rPr>
        <w:t xml:space="preserve"> budowy/</w:t>
      </w:r>
      <w:r w:rsidR="000750A0" w:rsidRPr="007E4EAB">
        <w:rPr>
          <w:rFonts w:asciiTheme="minorHAnsi" w:hAnsiTheme="minorHAnsi" w:cstheme="minorHAnsi"/>
        </w:rPr>
        <w:t xml:space="preserve">robót przy robocie budowlanej związanej </w:t>
      </w:r>
      <w:bookmarkStart w:id="2" w:name="_Hlk164847037"/>
      <w:r w:rsidR="000750A0" w:rsidRPr="007E4EAB">
        <w:rPr>
          <w:rFonts w:asciiTheme="minorHAnsi" w:hAnsiTheme="minorHAnsi" w:cstheme="minorHAnsi"/>
        </w:rPr>
        <w:t xml:space="preserve">z przebudową i/lub rozbudową i/lub budową budynku </w:t>
      </w:r>
      <w:bookmarkEnd w:id="2"/>
      <w:r w:rsidR="000750A0" w:rsidRPr="007E4EAB">
        <w:rPr>
          <w:rFonts w:asciiTheme="minorHAnsi" w:hAnsiTheme="minorHAnsi" w:cstheme="minorHAnsi"/>
        </w:rPr>
        <w:t>o wartości robót nie mniejszej niż 1.500.000,00 zł brutto każda.</w:t>
      </w:r>
      <w:r w:rsidR="00E753C7" w:rsidRPr="007E4EAB">
        <w:rPr>
          <w:rFonts w:asciiTheme="minorHAnsi" w:hAnsiTheme="minorHAnsi" w:cstheme="minorHAnsi"/>
        </w:rPr>
        <w:t xml:space="preserve"> </w:t>
      </w:r>
    </w:p>
    <w:p w14:paraId="09C609E0" w14:textId="3812FF31" w:rsidR="00222A21" w:rsidRPr="007E4EAB" w:rsidRDefault="00222A21" w:rsidP="00222A21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</w:rPr>
        <w:t xml:space="preserve">- jeśli chodzi o branże sanitarną pełnieniu  funkcji inspektora nadzoru inwestorskiego lub kierownika </w:t>
      </w:r>
      <w:r w:rsidR="006D2334">
        <w:rPr>
          <w:rFonts w:asciiTheme="minorHAnsi" w:hAnsiTheme="minorHAnsi" w:cstheme="minorHAnsi"/>
        </w:rPr>
        <w:t>budowy/</w:t>
      </w:r>
      <w:r w:rsidRPr="007E4EAB">
        <w:rPr>
          <w:rFonts w:asciiTheme="minorHAnsi" w:hAnsiTheme="minorHAnsi" w:cstheme="minorHAnsi"/>
        </w:rPr>
        <w:t>robót przy robocie budowlanej związanej z przebudową i/lub rozbudową i/lub budową</w:t>
      </w:r>
      <w:r w:rsidR="00C26170" w:rsidRPr="007E4EAB">
        <w:rPr>
          <w:rFonts w:asciiTheme="minorHAnsi" w:hAnsiTheme="minorHAnsi" w:cstheme="minorHAnsi"/>
        </w:rPr>
        <w:t xml:space="preserve"> i/lub remontem</w:t>
      </w:r>
      <w:r w:rsidRPr="007E4EAB">
        <w:rPr>
          <w:rFonts w:asciiTheme="minorHAnsi" w:hAnsiTheme="minorHAnsi" w:cstheme="minorHAnsi"/>
        </w:rPr>
        <w:t xml:space="preserve"> budynku  gdzie wartość robót dotyczących zakresu branży sanitarnej miała wartość nie mniejszą niż 200 000,00 zł. brutto każda</w:t>
      </w:r>
      <w:r w:rsidRPr="007E4EAB">
        <w:rPr>
          <w:rFonts w:asciiTheme="minorHAnsi" w:hAnsiTheme="minorHAnsi" w:cstheme="minorHAnsi"/>
        </w:rPr>
        <w:tab/>
      </w:r>
    </w:p>
    <w:p w14:paraId="6F650C3A" w14:textId="32AAEFD8" w:rsidR="00222A21" w:rsidRPr="007E4EAB" w:rsidRDefault="00222A21" w:rsidP="00222A21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</w:rPr>
        <w:t xml:space="preserve">-  jeśli chodzi o branże elektryczną pełnieniu  funkcji inspektora nadzoru inwestorskiego lub kierownika </w:t>
      </w:r>
      <w:r w:rsidR="006D2334">
        <w:rPr>
          <w:rFonts w:asciiTheme="minorHAnsi" w:hAnsiTheme="minorHAnsi" w:cstheme="minorHAnsi"/>
        </w:rPr>
        <w:t>budowy/</w:t>
      </w:r>
      <w:r w:rsidRPr="007E4EAB">
        <w:rPr>
          <w:rFonts w:asciiTheme="minorHAnsi" w:hAnsiTheme="minorHAnsi" w:cstheme="minorHAnsi"/>
        </w:rPr>
        <w:t xml:space="preserve">robót przy robocie budowlanej związanej z przebudową i/lub rozbudową i/lub budową budynku </w:t>
      </w:r>
      <w:r w:rsidR="00C26170" w:rsidRPr="007E4EAB">
        <w:rPr>
          <w:rFonts w:asciiTheme="minorHAnsi" w:hAnsiTheme="minorHAnsi" w:cstheme="minorHAnsi"/>
        </w:rPr>
        <w:t>lub wymiany instalacji elektrycznej w istniejącym budynku</w:t>
      </w:r>
      <w:r w:rsidRPr="007E4EAB">
        <w:rPr>
          <w:rFonts w:asciiTheme="minorHAnsi" w:hAnsiTheme="minorHAnsi" w:cstheme="minorHAnsi"/>
        </w:rPr>
        <w:t xml:space="preserve"> gdzie wartość robót dotyczących zakresu branży elektrycznej miała wartość nie mniejszą niż 50 000,00 zł. brutto każda</w:t>
      </w:r>
      <w:r w:rsidRPr="007E4EAB">
        <w:rPr>
          <w:rFonts w:asciiTheme="minorHAnsi" w:hAnsiTheme="minorHAnsi" w:cstheme="minorHAnsi"/>
        </w:rPr>
        <w:tab/>
      </w:r>
    </w:p>
    <w:p w14:paraId="3D95761C" w14:textId="2B19E997" w:rsidR="00222A21" w:rsidRPr="007E4EAB" w:rsidRDefault="00222A21" w:rsidP="006F4664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hAnsiTheme="minorHAnsi" w:cstheme="minorHAnsi"/>
        </w:rPr>
      </w:pPr>
    </w:p>
    <w:p w14:paraId="0CB8BAAE" w14:textId="0E8C19AF" w:rsidR="00FE5408" w:rsidRPr="007E4EAB" w:rsidRDefault="00E753C7" w:rsidP="00FE5408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eastAsia="Lucida Sans Unicode" w:hAnsiTheme="minorHAnsi" w:cstheme="minorHAnsi"/>
          <w:kern w:val="1"/>
          <w:szCs w:val="24"/>
          <w:lang w:eastAsia="ar-SA"/>
        </w:rPr>
      </w:pPr>
      <w:r w:rsidRPr="007E4EAB">
        <w:rPr>
          <w:rFonts w:asciiTheme="minorHAnsi" w:hAnsiTheme="minorHAnsi" w:cstheme="minorHAnsi"/>
        </w:rPr>
        <w:t>Spełnienie warunku</w:t>
      </w:r>
      <w:r w:rsidR="00C26170" w:rsidRPr="007E4EAB">
        <w:rPr>
          <w:rFonts w:asciiTheme="minorHAnsi" w:hAnsiTheme="minorHAnsi" w:cstheme="minorHAnsi"/>
        </w:rPr>
        <w:t xml:space="preserve"> doświadczenia zawodowego</w:t>
      </w:r>
      <w:r w:rsidRPr="007E4EAB">
        <w:rPr>
          <w:rFonts w:asciiTheme="minorHAnsi" w:hAnsiTheme="minorHAnsi" w:cstheme="minorHAnsi"/>
        </w:rPr>
        <w:t xml:space="preserve"> będzie weryfikowane na podstawie Oświadczenia Wykonawcy/osób skierowanych do realizacji zamówienia  (zgodnie z Załącznikiem nr 2)  oraz dostarczonych wraz z ofertą dowodów</w:t>
      </w:r>
      <w:r w:rsidR="001A1066" w:rsidRPr="007E4EAB">
        <w:rPr>
          <w:rFonts w:asciiTheme="minorHAnsi" w:hAnsiTheme="minorHAnsi" w:cstheme="minorHAnsi"/>
        </w:rPr>
        <w:t xml:space="preserve"> posiadania wymaganego doświadczenia w zakresie</w:t>
      </w:r>
      <w:r w:rsidRPr="007E4EAB">
        <w:rPr>
          <w:rFonts w:asciiTheme="minorHAnsi" w:hAnsiTheme="minorHAnsi" w:cstheme="minorHAnsi"/>
        </w:rPr>
        <w:t xml:space="preserve"> wykonania usług</w:t>
      </w:r>
      <w:r w:rsidR="001A1066" w:rsidRPr="007E4EAB">
        <w:rPr>
          <w:rFonts w:asciiTheme="minorHAnsi" w:hAnsiTheme="minorHAnsi" w:cstheme="minorHAnsi"/>
        </w:rPr>
        <w:t>.</w:t>
      </w:r>
    </w:p>
    <w:p w14:paraId="77BC213C" w14:textId="287F665E" w:rsidR="008174C7" w:rsidRDefault="00B70887" w:rsidP="008174C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W zakresie posiadania wymaganych uprawnień zawodowych s</w:t>
      </w:r>
      <w:r w:rsidR="008174C7" w:rsidRPr="007E4EAB">
        <w:rPr>
          <w:rFonts w:asciiTheme="minorHAnsi" w:hAnsiTheme="minorHAnsi" w:cstheme="minorHAnsi"/>
          <w:color w:val="auto"/>
        </w:rPr>
        <w:t>pełnienie warunku będzie weryfikowane na podstawie Oświadczenia Wykonawcy</w:t>
      </w:r>
      <w:r w:rsidRPr="007E4EAB">
        <w:rPr>
          <w:rFonts w:asciiTheme="minorHAnsi" w:hAnsiTheme="minorHAnsi" w:cstheme="minorHAnsi"/>
          <w:color w:val="auto"/>
        </w:rPr>
        <w:t>/osób skierowanych do realizacji zamówienia</w:t>
      </w:r>
      <w:r w:rsidR="008174C7" w:rsidRPr="007E4EAB">
        <w:rPr>
          <w:rFonts w:asciiTheme="minorHAnsi" w:hAnsiTheme="minorHAnsi" w:cstheme="minorHAnsi"/>
          <w:color w:val="auto"/>
        </w:rPr>
        <w:t xml:space="preserve"> (zgodnie z Załącznikiem nr 3) ) oraz  kopii dokumentów, poświadczonych za zgodność z oryginałem potwierdzających posiadane uprawnienia oraz przynależność do Polskiej Izby Inżynierów Budownictwa.</w:t>
      </w:r>
    </w:p>
    <w:p w14:paraId="3A86E9AF" w14:textId="77777777" w:rsidR="005B7ACE" w:rsidRDefault="005B7ACE" w:rsidP="008174C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D4FFC0" w14:textId="77777777" w:rsidR="00E37233" w:rsidRDefault="00E37233" w:rsidP="008174C7">
      <w:pPr>
        <w:pStyle w:val="Default"/>
        <w:jc w:val="both"/>
        <w:rPr>
          <w:rFonts w:asciiTheme="minorHAnsi" w:hAnsiTheme="minorHAnsi" w:cstheme="minorHAnsi"/>
        </w:rPr>
      </w:pPr>
    </w:p>
    <w:p w14:paraId="3264366D" w14:textId="640885FD" w:rsidR="00E37233" w:rsidRPr="00CB146E" w:rsidRDefault="00E37233" w:rsidP="008174C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B146E">
        <w:rPr>
          <w:rFonts w:asciiTheme="minorHAnsi" w:hAnsiTheme="minorHAnsi" w:cstheme="minorHAnsi"/>
        </w:rPr>
        <w:t>Wykonawca składający ofertę zobowiązuje się w przypadku podpisania umowy, do skierowania do pracy osób wskazanych w wykazie osób. W przypadkach losowych wykluczających zatrudnienie osób wskazanych w wykazie, Wykonawca będzie zobowiązany do zatrudnienia osób o kwalifikacjach zawodowych, wykształceniu i doświadczeniu niezbędnym do wykonania zamówienia zgodnym z wymaganiami zapytania ofertowego.</w:t>
      </w:r>
    </w:p>
    <w:p w14:paraId="6D5BD9B7" w14:textId="77777777" w:rsidR="008174C7" w:rsidRPr="005B7ACE" w:rsidRDefault="008174C7" w:rsidP="00FE5408">
      <w:pPr>
        <w:pStyle w:val="Kolorowalistaakcent11"/>
        <w:spacing w:after="200" w:line="276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</w:p>
    <w:p w14:paraId="179E3EA1" w14:textId="3AFE19EE" w:rsidR="0082751B" w:rsidRPr="007E4EAB" w:rsidRDefault="0082751B" w:rsidP="0082751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dysponowania potencjałem technicznym do wykonania zamówienia. Spełnienie</w:t>
      </w:r>
    </w:p>
    <w:p w14:paraId="2CD55EB0" w14:textId="77777777" w:rsidR="0082751B" w:rsidRPr="007E4EAB" w:rsidRDefault="0082751B" w:rsidP="0082751B">
      <w:pPr>
        <w:pStyle w:val="Akapitzlist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warunku będzie weryfikowane na podstawie oświadczenia Wykonawcy (zgodnie z</w:t>
      </w:r>
    </w:p>
    <w:p w14:paraId="3E1C299B" w14:textId="066D23CC" w:rsidR="0082751B" w:rsidRPr="007E4EAB" w:rsidRDefault="0082751B" w:rsidP="0071449B">
      <w:pPr>
        <w:pStyle w:val="Akapitzlist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Załącznikiem nr </w:t>
      </w:r>
      <w:r w:rsidR="00E41D77">
        <w:rPr>
          <w:rFonts w:cstheme="minorHAnsi"/>
          <w:sz w:val="24"/>
          <w:szCs w:val="24"/>
        </w:rPr>
        <w:t>1</w:t>
      </w:r>
      <w:r w:rsidRPr="007E4EAB">
        <w:rPr>
          <w:rFonts w:cstheme="minorHAnsi"/>
          <w:sz w:val="24"/>
          <w:szCs w:val="24"/>
        </w:rPr>
        <w:t>)</w:t>
      </w:r>
    </w:p>
    <w:p w14:paraId="0ECAE158" w14:textId="6D19CE8E" w:rsidR="0082751B" w:rsidRPr="007E4EAB" w:rsidRDefault="0082751B" w:rsidP="0082751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znajdowania się w sytuacji ekonomicznej i finansowej zapewniającej wykonanie zamówienia. Spełnienie warunku będzie weryfikowane na podstawie Oświadczenia Wykonawcy (zgodnie z Załącznikiem nr </w:t>
      </w:r>
      <w:r w:rsidR="003B0DE4">
        <w:rPr>
          <w:rFonts w:cstheme="minorHAnsi"/>
          <w:sz w:val="24"/>
          <w:szCs w:val="24"/>
        </w:rPr>
        <w:t>1</w:t>
      </w:r>
      <w:r w:rsidRPr="007E4EAB">
        <w:rPr>
          <w:rFonts w:cstheme="minorHAnsi"/>
          <w:sz w:val="24"/>
          <w:szCs w:val="24"/>
        </w:rPr>
        <w:t>).</w:t>
      </w:r>
    </w:p>
    <w:p w14:paraId="19319370" w14:textId="31366F7F" w:rsidR="00FE5408" w:rsidRPr="007E4EAB" w:rsidRDefault="00FE5408" w:rsidP="008174C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lastRenderedPageBreak/>
        <w:t xml:space="preserve"> </w:t>
      </w:r>
      <w:r w:rsidR="008174C7" w:rsidRPr="007E4EAB">
        <w:rPr>
          <w:rFonts w:cstheme="minorHAnsi"/>
          <w:sz w:val="24"/>
          <w:szCs w:val="24"/>
        </w:rPr>
        <w:t>O</w:t>
      </w:r>
      <w:r w:rsidRPr="007E4EAB">
        <w:rPr>
          <w:rFonts w:cstheme="minorHAnsi"/>
          <w:sz w:val="24"/>
          <w:szCs w:val="24"/>
        </w:rPr>
        <w:t xml:space="preserve">cena warunków udziału w postępowaniu o których mowa w pkt. III </w:t>
      </w:r>
      <w:proofErr w:type="spellStart"/>
      <w:r w:rsidRPr="007E4EAB">
        <w:rPr>
          <w:rFonts w:cstheme="minorHAnsi"/>
          <w:sz w:val="24"/>
          <w:szCs w:val="24"/>
        </w:rPr>
        <w:t>ppkt</w:t>
      </w:r>
      <w:proofErr w:type="spellEnd"/>
      <w:r w:rsidRPr="007E4EAB">
        <w:rPr>
          <w:rFonts w:cstheme="minorHAnsi"/>
          <w:sz w:val="24"/>
          <w:szCs w:val="24"/>
        </w:rPr>
        <w:t xml:space="preserve"> 1</w:t>
      </w:r>
      <w:r w:rsidR="008174C7" w:rsidRPr="007E4EAB">
        <w:rPr>
          <w:rFonts w:cstheme="minorHAnsi"/>
          <w:sz w:val="24"/>
          <w:szCs w:val="24"/>
        </w:rPr>
        <w:t xml:space="preserve"> </w:t>
      </w:r>
      <w:r w:rsidRPr="007E4EAB">
        <w:rPr>
          <w:rFonts w:cstheme="minorHAnsi"/>
          <w:sz w:val="24"/>
          <w:szCs w:val="24"/>
        </w:rPr>
        <w:t>będzie  polegała na zasadzie (spełnia - nie spełnia),</w:t>
      </w:r>
    </w:p>
    <w:p w14:paraId="1DF1EEEE" w14:textId="6C0A310F" w:rsidR="00FE5408" w:rsidRPr="007E4EAB" w:rsidRDefault="006719F4" w:rsidP="006719F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N</w:t>
      </w:r>
      <w:r w:rsidR="00FE5408" w:rsidRPr="007E4EAB">
        <w:rPr>
          <w:rFonts w:cstheme="minorHAnsi"/>
          <w:sz w:val="24"/>
          <w:szCs w:val="24"/>
        </w:rPr>
        <w:t xml:space="preserve">iespełnienie któregokolwiek z warunków  spowoduje wykluczenie wykonawcy </w:t>
      </w:r>
    </w:p>
    <w:p w14:paraId="23F888D2" w14:textId="08444DD0" w:rsidR="00434F0F" w:rsidRPr="005677B4" w:rsidRDefault="00FE5408" w:rsidP="005677B4">
      <w:pPr>
        <w:pStyle w:val="Akapitzlist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z postępowania.    </w:t>
      </w:r>
      <w:bookmarkStart w:id="3" w:name="_Hlk536601805"/>
      <w:r w:rsidRPr="007E4EAB">
        <w:rPr>
          <w:rFonts w:cstheme="minorHAnsi"/>
          <w:b/>
          <w:sz w:val="24"/>
          <w:szCs w:val="24"/>
        </w:rPr>
        <w:t xml:space="preserve">     </w:t>
      </w:r>
      <w:bookmarkEnd w:id="3"/>
    </w:p>
    <w:p w14:paraId="43AAA31A" w14:textId="5E45B152" w:rsidR="00F42FA7" w:rsidRPr="007E4EAB" w:rsidRDefault="00F42FA7" w:rsidP="007E4EA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7E4EAB">
        <w:rPr>
          <w:rFonts w:asciiTheme="minorHAnsi" w:hAnsiTheme="minorHAnsi" w:cstheme="minorHAnsi"/>
          <w:b/>
          <w:color w:val="auto"/>
        </w:rPr>
        <w:t>IV. OPIS SPOSOBU PRZYGOTOWANIA OFERTY</w:t>
      </w:r>
    </w:p>
    <w:p w14:paraId="043FFAEF" w14:textId="5D8385CC" w:rsidR="00F42FA7" w:rsidRPr="007E4EAB" w:rsidRDefault="00F42FA7" w:rsidP="007E4E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1. </w:t>
      </w:r>
      <w:r w:rsidR="0071449B" w:rsidRPr="007E4EAB">
        <w:rPr>
          <w:rFonts w:asciiTheme="minorHAnsi" w:hAnsiTheme="minorHAnsi" w:cstheme="minorHAnsi"/>
          <w:color w:val="auto"/>
        </w:rPr>
        <w:t xml:space="preserve"> </w:t>
      </w:r>
      <w:r w:rsidRPr="007E4EAB">
        <w:rPr>
          <w:rFonts w:asciiTheme="minorHAnsi" w:hAnsiTheme="minorHAnsi" w:cstheme="minorHAnsi"/>
          <w:color w:val="auto"/>
        </w:rPr>
        <w:t>Każdy Wykonawca może złożyć w niniejszym postępowaniu tylko jedną ofertę.</w:t>
      </w:r>
    </w:p>
    <w:p w14:paraId="258A582D" w14:textId="19B0D71A" w:rsidR="00F42FA7" w:rsidRPr="007E4EAB" w:rsidRDefault="00F42FA7" w:rsidP="007E4E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2. </w:t>
      </w:r>
      <w:r w:rsidR="0071449B" w:rsidRPr="007E4EAB">
        <w:rPr>
          <w:rFonts w:asciiTheme="minorHAnsi" w:hAnsiTheme="minorHAnsi" w:cstheme="minorHAnsi"/>
          <w:color w:val="auto"/>
        </w:rPr>
        <w:t xml:space="preserve"> </w:t>
      </w:r>
      <w:r w:rsidRPr="007E4EAB">
        <w:rPr>
          <w:rFonts w:asciiTheme="minorHAnsi" w:hAnsiTheme="minorHAnsi" w:cstheme="minorHAnsi"/>
          <w:color w:val="auto"/>
        </w:rPr>
        <w:t xml:space="preserve">Oferta musi być sporządzona na formularzu stanowiącym załącznik nr </w:t>
      </w:r>
      <w:r w:rsidR="00FD5084" w:rsidRPr="007E4EAB">
        <w:rPr>
          <w:rFonts w:asciiTheme="minorHAnsi" w:hAnsiTheme="minorHAnsi" w:cstheme="minorHAnsi"/>
          <w:color w:val="auto"/>
        </w:rPr>
        <w:t>1</w:t>
      </w:r>
      <w:r w:rsidRPr="007E4EAB">
        <w:rPr>
          <w:rFonts w:asciiTheme="minorHAnsi" w:hAnsiTheme="minorHAnsi" w:cstheme="minorHAnsi"/>
          <w:color w:val="auto"/>
        </w:rPr>
        <w:t xml:space="preserve"> do niniejszego</w:t>
      </w:r>
    </w:p>
    <w:p w14:paraId="3537E82D" w14:textId="1119CD75" w:rsidR="00F42FA7" w:rsidRDefault="00F42FA7" w:rsidP="007E4E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ogłoszenia – Formularz ofertowy. Podstawą opracowania oferty jest dokumentacja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Pr="007E4EAB">
        <w:rPr>
          <w:rFonts w:asciiTheme="minorHAnsi" w:hAnsiTheme="minorHAnsi" w:cstheme="minorHAnsi"/>
          <w:color w:val="auto"/>
        </w:rPr>
        <w:t>projektowa i opis przedsięwzięcia budowlanego podlegającego nadzorowi. Oferta powinna być zgodna z projektem i opisem przedmiotu zamówienia.</w:t>
      </w:r>
    </w:p>
    <w:p w14:paraId="227E0C6D" w14:textId="33BB1C71" w:rsidR="00F42FA7" w:rsidRPr="00BF48B9" w:rsidRDefault="00BF48B9" w:rsidP="00BF48B9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r w:rsidRPr="00BF48B9">
        <w:rPr>
          <w:rFonts w:ascii="Calibri" w:hAnsi="Calibri" w:cs="Calibri"/>
          <w:snapToGrid w:val="0"/>
          <w:sz w:val="24"/>
          <w:szCs w:val="24"/>
        </w:rPr>
        <w:t>3</w:t>
      </w:r>
      <w:r>
        <w:rPr>
          <w:rFonts w:ascii="Calibri" w:hAnsi="Calibri" w:cs="Calibri"/>
          <w:b/>
          <w:snapToGrid w:val="0"/>
          <w:sz w:val="24"/>
          <w:szCs w:val="24"/>
        </w:rPr>
        <w:t xml:space="preserve">. </w:t>
      </w:r>
      <w:r w:rsidRPr="004B1BC6">
        <w:rPr>
          <w:rFonts w:ascii="Calibri" w:hAnsi="Calibri" w:cs="Calibri"/>
          <w:b/>
          <w:snapToGrid w:val="0"/>
          <w:sz w:val="24"/>
          <w:szCs w:val="24"/>
        </w:rPr>
        <w:t>Ofertę należy przesłać w terminie do dnia 08.05.2024r., do godz. 11:00</w:t>
      </w:r>
      <w:r>
        <w:rPr>
          <w:rFonts w:ascii="Calibri" w:hAnsi="Calibri" w:cs="Calibri"/>
          <w:snapToGrid w:val="0"/>
          <w:sz w:val="24"/>
          <w:szCs w:val="24"/>
        </w:rPr>
        <w:t>.</w:t>
      </w:r>
      <w:r w:rsidRPr="00587027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F42FA7" w:rsidRPr="007E4EAB">
        <w:rPr>
          <w:rFonts w:cstheme="minorHAnsi"/>
        </w:rPr>
        <w:t>Oferta musi być złożona elektronicznie za pośrednictwem Bazy Konkurencyjności</w:t>
      </w:r>
      <w:r w:rsidR="00F86BF5">
        <w:rPr>
          <w:rFonts w:cstheme="minorHAnsi"/>
        </w:rPr>
        <w:t xml:space="preserve"> </w:t>
      </w:r>
      <w:r w:rsidR="00F42FA7" w:rsidRPr="007E4EAB">
        <w:rPr>
          <w:rFonts w:cstheme="minorHAnsi"/>
        </w:rPr>
        <w:t xml:space="preserve">dostępnej pod adresem: </w:t>
      </w:r>
      <w:hyperlink r:id="rId9" w:history="1">
        <w:r w:rsidR="00F86BF5" w:rsidRPr="00C2713F">
          <w:rPr>
            <w:rStyle w:val="Hipercze"/>
            <w:rFonts w:cstheme="minorHAnsi"/>
          </w:rPr>
          <w:t>https://bazakonkurencyjnosci.funduszeeuropejskie.gov.pl</w:t>
        </w:r>
      </w:hyperlink>
      <w:r w:rsidR="00F86BF5">
        <w:rPr>
          <w:rFonts w:cstheme="minorHAnsi"/>
        </w:rPr>
        <w:t xml:space="preserve"> </w:t>
      </w:r>
      <w:r w:rsidR="00F42FA7" w:rsidRPr="007E4EAB">
        <w:rPr>
          <w:rFonts w:cstheme="minorHAnsi"/>
        </w:rPr>
        <w:t>W polu „Cena” należy podać łączną cenę brutto wyrażoną w PLN za kompleksową</w:t>
      </w:r>
      <w:r w:rsidR="00F86BF5">
        <w:rPr>
          <w:rFonts w:cstheme="minorHAnsi"/>
        </w:rPr>
        <w:t xml:space="preserve"> </w:t>
      </w:r>
      <w:r w:rsidR="00F42FA7" w:rsidRPr="007E4EAB">
        <w:rPr>
          <w:rFonts w:cstheme="minorHAnsi"/>
        </w:rPr>
        <w:t>realizację przedmiotu zamówienia prowadzenia nadzoru inwestorskiego.</w:t>
      </w:r>
      <w:r w:rsidR="00F86BF5">
        <w:rPr>
          <w:rFonts w:cstheme="minorHAnsi"/>
        </w:rPr>
        <w:t xml:space="preserve"> </w:t>
      </w:r>
      <w:r w:rsidR="00F42FA7" w:rsidRPr="007E4EAB">
        <w:rPr>
          <w:rFonts w:cstheme="minorHAnsi"/>
        </w:rPr>
        <w:t>Szczegółowy opis sposobu dodawania oferty zawarty jest pod adresem:</w:t>
      </w:r>
      <w:r w:rsidR="00F86BF5">
        <w:rPr>
          <w:rFonts w:cstheme="minorHAnsi"/>
        </w:rPr>
        <w:t xml:space="preserve"> </w:t>
      </w:r>
      <w:hyperlink r:id="rId10" w:history="1">
        <w:r w:rsidRPr="006E402D">
          <w:rPr>
            <w:rStyle w:val="Hipercze"/>
            <w:rFonts w:cstheme="minorHAnsi"/>
          </w:rPr>
          <w:t>https://bazakonkurencyjnosci.funduszeeuropejskie.gov.pl/pomoc/50-dodanie-oferty-doogloszenia</w:t>
        </w:r>
      </w:hyperlink>
      <w:r>
        <w:rPr>
          <w:rFonts w:cstheme="minorHAnsi"/>
          <w:color w:val="4472C4" w:themeColor="accent1"/>
        </w:rPr>
        <w:t xml:space="preserve">. </w:t>
      </w:r>
      <w:r w:rsidRPr="00BF48B9">
        <w:rPr>
          <w:rFonts w:cstheme="minorHAnsi"/>
        </w:rPr>
        <w:t>Oferty złożone po ww. terminie nie będą rozpatrywane.</w:t>
      </w:r>
    </w:p>
    <w:p w14:paraId="789AFF3C" w14:textId="3368EC80" w:rsidR="00F42FA7" w:rsidRPr="007E4EAB" w:rsidRDefault="0071449B" w:rsidP="007E4E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4</w:t>
      </w:r>
      <w:r w:rsidR="00F42FA7" w:rsidRPr="007E4EAB">
        <w:rPr>
          <w:rFonts w:asciiTheme="minorHAnsi" w:hAnsiTheme="minorHAnsi" w:cstheme="minorHAnsi"/>
          <w:color w:val="auto"/>
        </w:rPr>
        <w:t xml:space="preserve">. </w:t>
      </w:r>
      <w:r w:rsidRP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Zamawiający wymaga, aby ofertę podpisała osoba upoważniona do reprezentowania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Wykonawcy, zgodnie z formą reprezentacji określoną w rejestrze sądowym lub innym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dokumencie, właściwym dla danej formy organizacyjnej albo przez osobę umocowaną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przez osobę uprawnioną, przy czym pełnomocnictwo musi być załączone do oferty.</w:t>
      </w:r>
    </w:p>
    <w:p w14:paraId="3EA53148" w14:textId="5D40E6F4" w:rsidR="00F42FA7" w:rsidRPr="007E4EAB" w:rsidRDefault="00F42FA7" w:rsidP="007E4E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Oferta niepodpisana zostanie uznana za nieważną i zostanie odrzucona. Podpis należy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Pr="007E4EAB">
        <w:rPr>
          <w:rFonts w:asciiTheme="minorHAnsi" w:hAnsiTheme="minorHAnsi" w:cstheme="minorHAnsi"/>
          <w:color w:val="auto"/>
        </w:rPr>
        <w:t>złożyć w sposób umożliwiający identyfikację autora. Wykonawca może podpisać ofertę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Pr="007E4EAB">
        <w:rPr>
          <w:rFonts w:asciiTheme="minorHAnsi" w:hAnsiTheme="minorHAnsi" w:cstheme="minorHAnsi"/>
          <w:color w:val="auto"/>
        </w:rPr>
        <w:t>podpisem elektronicznym.</w:t>
      </w:r>
    </w:p>
    <w:p w14:paraId="3953620A" w14:textId="6AA76CBD" w:rsidR="00F42FA7" w:rsidRPr="007E4EAB" w:rsidRDefault="0071449B" w:rsidP="007E4E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5</w:t>
      </w:r>
      <w:r w:rsidR="00F42FA7" w:rsidRPr="007E4EAB">
        <w:rPr>
          <w:rFonts w:asciiTheme="minorHAnsi" w:hAnsiTheme="minorHAnsi" w:cstheme="minorHAnsi"/>
          <w:color w:val="auto"/>
        </w:rPr>
        <w:t>. Wszelkie dokumenty składane przez Wykonawców muszą być sporządzone w języku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polskim. Jeśli Wykonawca składa dokumenty sporządzone w języku obcym, musi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załączyć je w oryginalnym brzmieniu wraz z ich tłumaczeniem przysięgłym na język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polski.</w:t>
      </w:r>
    </w:p>
    <w:p w14:paraId="5FC68EB8" w14:textId="42242D1F" w:rsidR="00C65C92" w:rsidRDefault="0071449B" w:rsidP="007E4EA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6</w:t>
      </w:r>
      <w:r w:rsidR="00F42FA7" w:rsidRPr="007E4EAB">
        <w:rPr>
          <w:rFonts w:asciiTheme="minorHAnsi" w:hAnsiTheme="minorHAnsi" w:cstheme="minorHAnsi"/>
          <w:color w:val="auto"/>
        </w:rPr>
        <w:t>. Oferty składane w postępowaniu są jawne i podlegają udostępnieniu od chwili ich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otwarcia z wyjątkiem informacji stanowiących tajemnicę przedsiębiorstwa. Wykonawca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może zastrzec w treści oferty informacje stanowiące tajemnicę przedsiębiorstwa w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rozumieniu przepisów ustawy o zwalczaniu nieuczciwej konkurencji. Przez tajemnicę</w:t>
      </w:r>
      <w:r w:rsidR="00F86BF5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przedsiębiorstwa w rozumieniu art. 11 ust. 4 ustawy z dnia 16 kwietnia 1993 r.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o zwalczaniu nieuczciwej konkurencji rozumie się nieujawnione do wiadomości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publicznej informacje techniczne, technologiczne, organizacyjne przedsiębiorstwa lub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inne informacje posiadające wartość gospodarczą, co do których przedsiębiorca podjął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niezbędne działania w celu zachowania ich poufności. Informacje zastrzeżone jako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tajemnica przedsiębiorstwa winny być przez Wykonawcę złożone w oddzielnym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odpowiednio oznaczonym pliku (“Tajemnica przedsiębiorstwa”, “Poufne”). Zamawiający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ma prawo badać skuteczność zastrzeżenia dot. zakazu udostępniania informacji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zastrzeżonych jako tajemnica przedsiębiorstwa. Następstwem stwierdzenia</w:t>
      </w:r>
      <w:r w:rsidR="007E4EAB">
        <w:rPr>
          <w:rFonts w:asciiTheme="minorHAnsi" w:hAnsiTheme="minorHAnsi" w:cstheme="minorHAnsi"/>
          <w:color w:val="auto"/>
        </w:rPr>
        <w:t xml:space="preserve"> </w:t>
      </w:r>
      <w:r w:rsidR="00F42FA7" w:rsidRPr="007E4EAB">
        <w:rPr>
          <w:rFonts w:asciiTheme="minorHAnsi" w:hAnsiTheme="minorHAnsi" w:cstheme="minorHAnsi"/>
          <w:color w:val="auto"/>
        </w:rPr>
        <w:t>bezskuteczności zastrzeżenia będzie ich odtajnieni</w:t>
      </w:r>
      <w:r w:rsidR="006D2334">
        <w:rPr>
          <w:rFonts w:asciiTheme="minorHAnsi" w:hAnsiTheme="minorHAnsi" w:cstheme="minorHAnsi"/>
          <w:color w:val="auto"/>
        </w:rPr>
        <w:t>e.</w:t>
      </w:r>
    </w:p>
    <w:p w14:paraId="57356EB3" w14:textId="77777777" w:rsidR="0008084E" w:rsidRPr="0008084E" w:rsidRDefault="0008084E" w:rsidP="0008084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7. </w:t>
      </w:r>
      <w:r w:rsidRPr="0008084E">
        <w:rPr>
          <w:rFonts w:asciiTheme="minorHAnsi" w:hAnsiTheme="minorHAnsi" w:cstheme="minorHAnsi"/>
          <w:color w:val="auto"/>
        </w:rPr>
        <w:t>Na etapie oceny ofert Zamawiający w prowadzonym postępowaniu zastrzega sobie prawo</w:t>
      </w:r>
    </w:p>
    <w:p w14:paraId="00E3D974" w14:textId="4269A7F1" w:rsidR="0008084E" w:rsidRPr="007E4EAB" w:rsidRDefault="0008084E" w:rsidP="0008084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8084E">
        <w:rPr>
          <w:rFonts w:asciiTheme="minorHAnsi" w:hAnsiTheme="minorHAnsi" w:cstheme="minorHAnsi"/>
          <w:color w:val="auto"/>
        </w:rPr>
        <w:t>wezwania Wykonawców do uzupełnienia dokumentów w wyznaczonym terminie, chyba że mimo</w:t>
      </w:r>
      <w:r>
        <w:rPr>
          <w:rFonts w:asciiTheme="minorHAnsi" w:hAnsiTheme="minorHAnsi" w:cstheme="minorHAnsi"/>
          <w:color w:val="auto"/>
        </w:rPr>
        <w:t xml:space="preserve"> </w:t>
      </w:r>
      <w:r w:rsidRPr="0008084E">
        <w:rPr>
          <w:rFonts w:asciiTheme="minorHAnsi" w:hAnsiTheme="minorHAnsi" w:cstheme="minorHAnsi"/>
          <w:color w:val="auto"/>
        </w:rPr>
        <w:t xml:space="preserve">ich złożenia oferta Wykonawcy nie będzie rozpatrywana albo konieczne będzie </w:t>
      </w:r>
      <w:r w:rsidRPr="0008084E">
        <w:rPr>
          <w:rFonts w:asciiTheme="minorHAnsi" w:hAnsiTheme="minorHAnsi" w:cstheme="minorHAnsi"/>
          <w:color w:val="auto"/>
        </w:rPr>
        <w:lastRenderedPageBreak/>
        <w:t>unieważnienie</w:t>
      </w:r>
      <w:r>
        <w:rPr>
          <w:rFonts w:asciiTheme="minorHAnsi" w:hAnsiTheme="minorHAnsi" w:cstheme="minorHAnsi"/>
          <w:color w:val="auto"/>
        </w:rPr>
        <w:t xml:space="preserve"> </w:t>
      </w:r>
      <w:r w:rsidRPr="0008084E">
        <w:rPr>
          <w:rFonts w:asciiTheme="minorHAnsi" w:hAnsiTheme="minorHAnsi" w:cstheme="minorHAnsi"/>
          <w:color w:val="auto"/>
        </w:rPr>
        <w:t>postępowania. W przypadku ich nieuzupełnienia oferta zostanie odrzucona. Wyjątek stanowi</w:t>
      </w:r>
      <w:r w:rsidR="006F1987">
        <w:rPr>
          <w:rFonts w:asciiTheme="minorHAnsi" w:hAnsiTheme="minorHAnsi" w:cstheme="minorHAnsi"/>
          <w:color w:val="auto"/>
        </w:rPr>
        <w:t xml:space="preserve"> </w:t>
      </w:r>
      <w:r w:rsidRPr="0008084E">
        <w:rPr>
          <w:rFonts w:asciiTheme="minorHAnsi" w:hAnsiTheme="minorHAnsi" w:cstheme="minorHAnsi"/>
          <w:color w:val="auto"/>
        </w:rPr>
        <w:t>formularz ofertowy, który nie będzie podlegał uzupełnieniu lub poprawieniu</w:t>
      </w:r>
      <w:r w:rsidR="006F1987">
        <w:rPr>
          <w:rFonts w:asciiTheme="minorHAnsi" w:hAnsiTheme="minorHAnsi" w:cstheme="minorHAnsi"/>
          <w:color w:val="auto"/>
        </w:rPr>
        <w:t>.</w:t>
      </w:r>
    </w:p>
    <w:p w14:paraId="2989024B" w14:textId="77777777" w:rsidR="00CF5F55" w:rsidRPr="007E4EAB" w:rsidRDefault="00CF5F55" w:rsidP="00FE5408">
      <w:pPr>
        <w:pStyle w:val="Default"/>
        <w:rPr>
          <w:rFonts w:asciiTheme="minorHAnsi" w:hAnsiTheme="minorHAnsi" w:cstheme="minorHAnsi"/>
          <w:color w:val="auto"/>
        </w:rPr>
      </w:pPr>
    </w:p>
    <w:p w14:paraId="41160CCF" w14:textId="7D79178A" w:rsidR="00FE5408" w:rsidRPr="007E4EAB" w:rsidRDefault="00FE5408" w:rsidP="00FE5408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7E4EAB">
        <w:rPr>
          <w:rFonts w:asciiTheme="minorHAnsi" w:hAnsiTheme="minorHAnsi" w:cstheme="minorHAnsi"/>
          <w:b/>
          <w:bCs/>
          <w:color w:val="auto"/>
          <w:u w:val="single"/>
        </w:rPr>
        <w:t>V. OCENA OFERT</w:t>
      </w:r>
    </w:p>
    <w:p w14:paraId="05F63EB7" w14:textId="77777777" w:rsidR="00FE5408" w:rsidRPr="007E4EAB" w:rsidRDefault="00FE5408" w:rsidP="00FE5408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7E4EAB">
        <w:rPr>
          <w:rFonts w:asciiTheme="minorHAnsi" w:hAnsiTheme="minorHAnsi" w:cstheme="minorHAnsi"/>
          <w:bCs/>
          <w:color w:val="auto"/>
        </w:rPr>
        <w:t xml:space="preserve">1)  Wykonawca podaje w ofercie jedną cenę za całość zamówienia. Cena musi być podana w złotych polskich z dokładnością do dwóch miejsc po przecinku. Cenę oferty należy określić z należytą starannością, na podstawie przedmiotu zamówienia z uwzględnieniem wszystkich kosztów związanych z realizacją zadania wynikających z zakresu zamówienia, niezbędnych do wykonania zadania i doliczyć do powstałej kwoty inne składniki wpływające na ostateczną cenę. Jeżeli Wykonawca ma zamiar zaproponować jakieś rabaty lub upusty cen, powinien je od razu ująć w obliczeniach ceny, tak aby wyliczona cena za realizację zamówienia była ceną całościową. Proponowana cena łączna powinna być podana w wysokości ostatecznej, tak aby Zamawiający nie musiał już dokonywać żadnych obliczeń, przeliczeń itp. działań w celu jej określenia.   </w:t>
      </w:r>
    </w:p>
    <w:p w14:paraId="27AF8E5F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2) Kryteria oceny ofert </w:t>
      </w:r>
    </w:p>
    <w:p w14:paraId="14F58CBC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 </w:t>
      </w:r>
      <w:r w:rsidRPr="007E4EAB">
        <w:rPr>
          <w:rFonts w:asciiTheme="minorHAnsi" w:hAnsiTheme="minorHAnsi" w:cstheme="minorHAnsi"/>
          <w:color w:val="auto"/>
        </w:rPr>
        <w:tab/>
        <w:t>Zamawiający stosować będzie jedno kryterium oceny ofert - cena – 100%</w:t>
      </w:r>
    </w:p>
    <w:p w14:paraId="2B24C0F2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color w:val="auto"/>
        </w:rPr>
      </w:pPr>
    </w:p>
    <w:p w14:paraId="3C0AC3AE" w14:textId="77777777" w:rsidR="00FE5408" w:rsidRPr="007E4EAB" w:rsidRDefault="00FE5408" w:rsidP="00FE5408">
      <w:pPr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>Sposób obliczania wartości punktowej:</w:t>
      </w:r>
    </w:p>
    <w:p w14:paraId="0401B3CB" w14:textId="77777777" w:rsidR="00FE5408" w:rsidRPr="007E4EAB" w:rsidRDefault="00FE5408" w:rsidP="00FE5408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                                                    wartość oferty o najniższej cenie</w:t>
      </w:r>
    </w:p>
    <w:p w14:paraId="505B3475" w14:textId="77777777" w:rsidR="00FE5408" w:rsidRPr="007E4EAB" w:rsidRDefault="00FE5408" w:rsidP="00FE5408">
      <w:pPr>
        <w:spacing w:after="0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                  Wartość punktowa = ------------------------------------------------  x  100pkt. x 100%</w:t>
      </w:r>
    </w:p>
    <w:p w14:paraId="55F851CE" w14:textId="77777777" w:rsidR="00FE5408" w:rsidRPr="007E4EAB" w:rsidRDefault="00FE5408" w:rsidP="00FE5408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7E4EAB">
        <w:rPr>
          <w:rFonts w:cstheme="minorHAnsi"/>
          <w:sz w:val="24"/>
          <w:szCs w:val="24"/>
        </w:rPr>
        <w:t xml:space="preserve">                                                            wartość oferty ocenianej</w:t>
      </w:r>
    </w:p>
    <w:p w14:paraId="32673BDB" w14:textId="77777777" w:rsidR="00FE5408" w:rsidRPr="007E4EAB" w:rsidRDefault="00FE5408" w:rsidP="00FE540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D70093D" w14:textId="77777777" w:rsidR="00FE5408" w:rsidRPr="007E4EAB" w:rsidRDefault="00FE5408" w:rsidP="00FE5408">
      <w:pPr>
        <w:pStyle w:val="Default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7E4EAB">
        <w:rPr>
          <w:rFonts w:asciiTheme="minorHAnsi" w:hAnsiTheme="minorHAnsi" w:cstheme="minorHAnsi"/>
          <w:b/>
          <w:color w:val="auto"/>
          <w:u w:val="single"/>
        </w:rPr>
        <w:t xml:space="preserve">VI. TERMIN REALIZACJI PRZEDMIOTU UMOWY: </w:t>
      </w:r>
    </w:p>
    <w:p w14:paraId="0E1F4A58" w14:textId="55CA1E17" w:rsidR="00FE5408" w:rsidRPr="0005531F" w:rsidRDefault="00FE5408" w:rsidP="00FE5408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531F">
        <w:rPr>
          <w:rFonts w:asciiTheme="minorHAnsi" w:hAnsiTheme="minorHAnsi" w:cstheme="minorHAnsi"/>
          <w:color w:val="auto"/>
        </w:rPr>
        <w:t xml:space="preserve">Do zakończenia całości przedsięwzięcia budowlanego, odbioru końcowego robót. Przewidywany czas zakończenia budowy - </w:t>
      </w:r>
      <w:r w:rsidRPr="0005531F">
        <w:rPr>
          <w:rFonts w:asciiTheme="minorHAnsi" w:hAnsiTheme="minorHAnsi" w:cstheme="minorHAnsi"/>
          <w:b/>
          <w:bCs/>
          <w:color w:val="auto"/>
        </w:rPr>
        <w:t xml:space="preserve">do </w:t>
      </w:r>
      <w:r w:rsidR="004D2A3E" w:rsidRPr="0005531F">
        <w:rPr>
          <w:rFonts w:asciiTheme="minorHAnsi" w:hAnsiTheme="minorHAnsi" w:cstheme="minorHAnsi"/>
          <w:b/>
          <w:bCs/>
          <w:color w:val="auto"/>
        </w:rPr>
        <w:t>30</w:t>
      </w:r>
      <w:r w:rsidRPr="0005531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D2A3E" w:rsidRPr="0005531F">
        <w:rPr>
          <w:rFonts w:asciiTheme="minorHAnsi" w:hAnsiTheme="minorHAnsi" w:cstheme="minorHAnsi"/>
          <w:b/>
          <w:bCs/>
          <w:color w:val="auto"/>
        </w:rPr>
        <w:t>listopada 2024</w:t>
      </w:r>
      <w:r w:rsidRPr="0005531F">
        <w:rPr>
          <w:rFonts w:asciiTheme="minorHAnsi" w:hAnsiTheme="minorHAnsi" w:cstheme="minorHAnsi"/>
          <w:b/>
          <w:bCs/>
          <w:color w:val="auto"/>
        </w:rPr>
        <w:t xml:space="preserve">r. </w:t>
      </w:r>
    </w:p>
    <w:p w14:paraId="6173DBFF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256173DD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7E4EAB">
        <w:rPr>
          <w:rFonts w:asciiTheme="minorHAnsi" w:hAnsiTheme="minorHAnsi" w:cstheme="minorHAnsi"/>
          <w:b/>
          <w:bCs/>
          <w:color w:val="auto"/>
          <w:u w:val="single"/>
        </w:rPr>
        <w:t xml:space="preserve">VII. INFORMACJE DOTYCZĄCE WYBORU NAJKORZYSTNIEJSZEJ OFERTY </w:t>
      </w:r>
    </w:p>
    <w:p w14:paraId="26A698D6" w14:textId="77777777" w:rsidR="00FE5408" w:rsidRPr="007E4EAB" w:rsidRDefault="00FE5408" w:rsidP="00FE5408">
      <w:pPr>
        <w:pStyle w:val="Default"/>
        <w:spacing w:after="21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1) O wyborze najkorzystniejszej oferty Zamawiający zawiadomi Wykonawcę, którego oferta zostanie wybrana. </w:t>
      </w:r>
    </w:p>
    <w:p w14:paraId="7AE4FCC9" w14:textId="5FDEEEFE" w:rsidR="00E062CD" w:rsidRPr="007E4EAB" w:rsidRDefault="00FE5408" w:rsidP="00FE5408">
      <w:pPr>
        <w:pStyle w:val="Default"/>
        <w:spacing w:after="21"/>
        <w:jc w:val="both"/>
        <w:rPr>
          <w:rFonts w:asciiTheme="minorHAnsi" w:hAnsiTheme="minorHAnsi" w:cstheme="minorHAnsi"/>
        </w:rPr>
      </w:pPr>
      <w:r w:rsidRPr="007E4EAB">
        <w:rPr>
          <w:rFonts w:asciiTheme="minorHAnsi" w:hAnsiTheme="minorHAnsi" w:cstheme="minorHAnsi"/>
          <w:color w:val="auto"/>
        </w:rPr>
        <w:t xml:space="preserve">2) Wyniki postępowania opublikowane zostaną na stronie: </w:t>
      </w:r>
      <w:hyperlink r:id="rId11" w:history="1">
        <w:r w:rsidR="00E062CD" w:rsidRPr="007E4EAB">
          <w:rPr>
            <w:rStyle w:val="Hipercze"/>
            <w:rFonts w:asciiTheme="minorHAnsi" w:hAnsiTheme="minorHAnsi" w:cstheme="minorHAnsi"/>
          </w:rPr>
          <w:t>https://powiatsuski.pl/</w:t>
        </w:r>
      </w:hyperlink>
    </w:p>
    <w:p w14:paraId="642DDEDE" w14:textId="2FEB3197" w:rsidR="00FE5408" w:rsidRDefault="00FE5408" w:rsidP="00FE5408">
      <w:pPr>
        <w:pStyle w:val="Default"/>
        <w:spacing w:after="21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3) Z wybranym Wykonawcą zostanie podpisana umowa na zasadach określonych w punkcie istotne postanowienia umowy. Jeżeli wykonawca którego oferta zostanie wybrana będzie uchylać się od zawarcia umowy, Zamawiający może wybrać ofertę najkorzystniejszą spośród pozostałych ofert. </w:t>
      </w:r>
    </w:p>
    <w:p w14:paraId="688DF907" w14:textId="40762C22" w:rsidR="00342990" w:rsidRPr="00342990" w:rsidRDefault="00342990" w:rsidP="00342990">
      <w:pPr>
        <w:pStyle w:val="Nagwek4"/>
        <w:spacing w:before="0" w:beforeAutospacing="0" w:after="0" w:afterAutospacing="0"/>
        <w:ind w:left="284" w:hanging="284"/>
        <w:contextualSpacing/>
        <w:jc w:val="both"/>
      </w:pPr>
      <w:r w:rsidRPr="00342990">
        <w:rPr>
          <w:rFonts w:asciiTheme="minorHAnsi" w:hAnsiTheme="minorHAnsi" w:cstheme="minorHAnsi"/>
          <w:b w:val="0"/>
        </w:rPr>
        <w:t>4)</w:t>
      </w:r>
      <w:r>
        <w:rPr>
          <w:rFonts w:asciiTheme="minorHAnsi" w:hAnsiTheme="minorHAnsi" w:cstheme="minorHAnsi"/>
        </w:rPr>
        <w:t xml:space="preserve"> </w:t>
      </w:r>
      <w:r w:rsidRPr="00342990">
        <w:rPr>
          <w:rFonts w:asciiTheme="minorHAnsi" w:hAnsiTheme="minorHAnsi" w:cstheme="minorHAnsi"/>
          <w:b w:val="0"/>
          <w:bCs w:val="0"/>
        </w:rPr>
        <w:t xml:space="preserve">Zamawiający zastrzega sobie prawo do dokonania w każdym czasie i bez podania przyczyny zmian lub unieważnienia postępowania bez wybrania którejkolwiek z ofert. </w:t>
      </w:r>
    </w:p>
    <w:p w14:paraId="6CDA47B1" w14:textId="6E2F71D1" w:rsidR="00342990" w:rsidRPr="007E4EAB" w:rsidRDefault="00342990" w:rsidP="00FE5408">
      <w:pPr>
        <w:pStyle w:val="Default"/>
        <w:spacing w:after="21"/>
        <w:jc w:val="both"/>
        <w:rPr>
          <w:rFonts w:asciiTheme="minorHAnsi" w:hAnsiTheme="minorHAnsi" w:cstheme="minorHAnsi"/>
          <w:color w:val="auto"/>
        </w:rPr>
      </w:pPr>
    </w:p>
    <w:p w14:paraId="4ECBDF9C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color w:val="FF0000"/>
        </w:rPr>
      </w:pPr>
    </w:p>
    <w:p w14:paraId="7E4E5243" w14:textId="77777777" w:rsidR="00FE5408" w:rsidRPr="007E4EAB" w:rsidRDefault="00FE5408" w:rsidP="00FE5408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7E4EAB">
        <w:rPr>
          <w:rFonts w:asciiTheme="minorHAnsi" w:hAnsiTheme="minorHAnsi" w:cstheme="minorHAnsi"/>
          <w:b/>
          <w:bCs/>
          <w:color w:val="auto"/>
          <w:u w:val="single"/>
        </w:rPr>
        <w:t xml:space="preserve">VIII. ISTOTNE POSTANOWIENIA UMOWY: </w:t>
      </w:r>
    </w:p>
    <w:p w14:paraId="1DB6D871" w14:textId="51DEA116" w:rsidR="00FE5408" w:rsidRDefault="00FE5408" w:rsidP="00F04B82">
      <w:pPr>
        <w:pStyle w:val="Default"/>
        <w:numPr>
          <w:ilvl w:val="0"/>
          <w:numId w:val="6"/>
        </w:numPr>
        <w:ind w:left="142"/>
        <w:jc w:val="both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Istotne postanowienia umowy zawarto we wzorze umowy, stanowiącym załącznik do niniejszego zapytania ofertowego.</w:t>
      </w:r>
    </w:p>
    <w:p w14:paraId="194E4D91" w14:textId="2F45ED34" w:rsidR="00F04B82" w:rsidRDefault="00F04B82" w:rsidP="00F04B82">
      <w:pPr>
        <w:pStyle w:val="Default"/>
        <w:numPr>
          <w:ilvl w:val="0"/>
          <w:numId w:val="6"/>
        </w:numPr>
        <w:ind w:left="14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Zamawiający może zwrócić się do Wykonawcy o wyjaśnienie rażąco niskiej ceny, zaś Wykonawca zobowiązany jest udzielić odpowiedzi w terminie wskazanym przez Zamawiającego, pod rygorem odrzucenia jego oferty. Zamawiający przewiduje możliwość </w:t>
      </w:r>
      <w:r>
        <w:rPr>
          <w:rFonts w:asciiTheme="minorHAnsi" w:hAnsiTheme="minorHAnsi" w:cstheme="minorHAnsi"/>
          <w:color w:val="auto"/>
        </w:rPr>
        <w:lastRenderedPageBreak/>
        <w:t xml:space="preserve">zbadania czy najkorzystniejsza oferta nie zawiera rażąco niskiej ceny, w szczególności gdy będzie znacząco (powyżej 30%) odbiegać od szacunkowej wartości zamówienia ustalonej przed wszczęciem postepowania lub średniej arytmetycznej wszystkich złożonych ofert. </w:t>
      </w:r>
    </w:p>
    <w:p w14:paraId="24684D98" w14:textId="77777777" w:rsidR="00F04B82" w:rsidRDefault="00F04B82" w:rsidP="00F04B82">
      <w:pPr>
        <w:pStyle w:val="Default"/>
        <w:ind w:left="142"/>
        <w:jc w:val="both"/>
        <w:rPr>
          <w:rFonts w:asciiTheme="minorHAnsi" w:hAnsiTheme="minorHAnsi" w:cstheme="minorHAnsi"/>
          <w:color w:val="auto"/>
        </w:rPr>
      </w:pPr>
    </w:p>
    <w:p w14:paraId="0A9A2386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6516F32" w14:textId="77777777" w:rsidR="00FE5408" w:rsidRPr="007E4EAB" w:rsidRDefault="00FE5408" w:rsidP="00FE5408">
      <w:pPr>
        <w:pStyle w:val="Default"/>
        <w:rPr>
          <w:rFonts w:asciiTheme="minorHAnsi" w:hAnsiTheme="minorHAnsi" w:cstheme="minorHAnsi"/>
          <w:color w:val="auto"/>
          <w:u w:val="single"/>
        </w:rPr>
      </w:pPr>
      <w:bookmarkStart w:id="4" w:name="_Hlk164841942"/>
      <w:r w:rsidRPr="007E4EAB">
        <w:rPr>
          <w:rFonts w:asciiTheme="minorHAnsi" w:hAnsiTheme="minorHAnsi" w:cstheme="minorHAnsi"/>
          <w:b/>
          <w:bCs/>
          <w:color w:val="auto"/>
          <w:u w:val="single"/>
        </w:rPr>
        <w:t xml:space="preserve">IX. ZAŁĄCZNIKI </w:t>
      </w:r>
    </w:p>
    <w:p w14:paraId="0D23AEC1" w14:textId="4BCA62A3" w:rsidR="00FE5408" w:rsidRPr="007E4EAB" w:rsidRDefault="00483B00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Załącznik</w:t>
      </w:r>
      <w:r w:rsidR="00833A14" w:rsidRPr="007E4EAB">
        <w:rPr>
          <w:rFonts w:asciiTheme="minorHAnsi" w:hAnsiTheme="minorHAnsi" w:cstheme="minorHAnsi"/>
          <w:color w:val="auto"/>
        </w:rPr>
        <w:t xml:space="preserve"> nr 1</w:t>
      </w:r>
      <w:r w:rsidR="00FE5408" w:rsidRPr="007E4EAB">
        <w:rPr>
          <w:rFonts w:asciiTheme="minorHAnsi" w:hAnsiTheme="minorHAnsi" w:cstheme="minorHAnsi"/>
          <w:color w:val="auto"/>
        </w:rPr>
        <w:t xml:space="preserve"> formularz</w:t>
      </w:r>
      <w:r w:rsidR="00D132A1" w:rsidRPr="007E4EAB">
        <w:rPr>
          <w:rFonts w:asciiTheme="minorHAnsi" w:hAnsiTheme="minorHAnsi" w:cstheme="minorHAnsi"/>
          <w:color w:val="auto"/>
        </w:rPr>
        <w:t xml:space="preserve"> </w:t>
      </w:r>
      <w:r w:rsidR="00FE5408" w:rsidRPr="007E4EAB">
        <w:rPr>
          <w:rFonts w:asciiTheme="minorHAnsi" w:hAnsiTheme="minorHAnsi" w:cstheme="minorHAnsi"/>
          <w:color w:val="auto"/>
        </w:rPr>
        <w:t>ofertow</w:t>
      </w:r>
      <w:r w:rsidR="00D132A1" w:rsidRPr="007E4EAB">
        <w:rPr>
          <w:rFonts w:asciiTheme="minorHAnsi" w:hAnsiTheme="minorHAnsi" w:cstheme="minorHAnsi"/>
          <w:color w:val="auto"/>
        </w:rPr>
        <w:t>y</w:t>
      </w:r>
      <w:r w:rsidR="00FE5408" w:rsidRPr="007E4EAB">
        <w:rPr>
          <w:rFonts w:asciiTheme="minorHAnsi" w:hAnsiTheme="minorHAnsi" w:cstheme="minorHAnsi"/>
          <w:color w:val="auto"/>
        </w:rPr>
        <w:t xml:space="preserve">, </w:t>
      </w:r>
    </w:p>
    <w:p w14:paraId="2CF3D092" w14:textId="1724DA7F" w:rsidR="00FE5408" w:rsidRPr="007E4EAB" w:rsidRDefault="00483B00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Załącznik nr 2 </w:t>
      </w:r>
      <w:r w:rsidR="008C388C" w:rsidRPr="007E4EAB">
        <w:rPr>
          <w:rFonts w:asciiTheme="minorHAnsi" w:hAnsiTheme="minorHAnsi" w:cstheme="minorHAnsi"/>
          <w:color w:val="auto"/>
        </w:rPr>
        <w:t>Oświadczenie o posiadaniu wiedzy i doświadczenia</w:t>
      </w:r>
    </w:p>
    <w:p w14:paraId="20953C32" w14:textId="18F5E679" w:rsidR="00FE5408" w:rsidRPr="007E4EAB" w:rsidRDefault="008C388C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>Załącznik nr 3 Oświadczenie o dysponowaniu osobami zdolnymi do wykonania zamówienia</w:t>
      </w:r>
    </w:p>
    <w:p w14:paraId="3672686E" w14:textId="74F1E698" w:rsidR="008C388C" w:rsidRPr="007E4EAB" w:rsidRDefault="008C388C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Załącznik nr </w:t>
      </w:r>
      <w:r w:rsidR="003B0DE4">
        <w:rPr>
          <w:rFonts w:asciiTheme="minorHAnsi" w:hAnsiTheme="minorHAnsi" w:cstheme="minorHAnsi"/>
          <w:color w:val="auto"/>
        </w:rPr>
        <w:t>4</w:t>
      </w:r>
      <w:r w:rsidRPr="007E4EAB">
        <w:rPr>
          <w:rFonts w:asciiTheme="minorHAnsi" w:hAnsiTheme="minorHAnsi" w:cstheme="minorHAnsi"/>
          <w:color w:val="auto"/>
        </w:rPr>
        <w:t xml:space="preserve"> wzór umowy</w:t>
      </w:r>
    </w:p>
    <w:p w14:paraId="1794967C" w14:textId="46BE604C" w:rsidR="008C388C" w:rsidRPr="007E4EAB" w:rsidRDefault="008C388C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Załącznik nr </w:t>
      </w:r>
      <w:r w:rsidR="003B0DE4">
        <w:rPr>
          <w:rFonts w:asciiTheme="minorHAnsi" w:hAnsiTheme="minorHAnsi" w:cstheme="minorHAnsi"/>
          <w:color w:val="auto"/>
        </w:rPr>
        <w:t>5</w:t>
      </w:r>
      <w:r w:rsidRPr="007E4EAB">
        <w:rPr>
          <w:rFonts w:asciiTheme="minorHAnsi" w:hAnsiTheme="minorHAnsi" w:cstheme="minorHAnsi"/>
          <w:color w:val="auto"/>
        </w:rPr>
        <w:t xml:space="preserve"> Klauzula informacyjna RODO</w:t>
      </w:r>
    </w:p>
    <w:p w14:paraId="4B534A83" w14:textId="45AC86EE" w:rsidR="008C388C" w:rsidRPr="007E4EAB" w:rsidRDefault="00862643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Załącznik nr </w:t>
      </w:r>
      <w:r w:rsidR="003B0DE4">
        <w:rPr>
          <w:rFonts w:asciiTheme="minorHAnsi" w:hAnsiTheme="minorHAnsi" w:cstheme="minorHAnsi"/>
          <w:color w:val="auto"/>
        </w:rPr>
        <w:t>6</w:t>
      </w:r>
      <w:r w:rsidRPr="007E4EAB">
        <w:rPr>
          <w:rFonts w:asciiTheme="minorHAnsi" w:hAnsiTheme="minorHAnsi" w:cstheme="minorHAnsi"/>
          <w:color w:val="auto"/>
        </w:rPr>
        <w:t xml:space="preserve"> Oświadczenie o braku powiązań kapitałowych lub osobowych</w:t>
      </w:r>
    </w:p>
    <w:p w14:paraId="4583F2B9" w14:textId="3D433F2E" w:rsidR="00862643" w:rsidRPr="007E4EAB" w:rsidRDefault="00862643" w:rsidP="00FE5408">
      <w:pPr>
        <w:pStyle w:val="Default"/>
        <w:numPr>
          <w:ilvl w:val="0"/>
          <w:numId w:val="1"/>
        </w:numPr>
        <w:spacing w:after="65"/>
        <w:rPr>
          <w:rFonts w:asciiTheme="minorHAnsi" w:hAnsiTheme="minorHAnsi" w:cstheme="minorHAnsi"/>
          <w:color w:val="auto"/>
        </w:rPr>
      </w:pPr>
      <w:r w:rsidRPr="007E4EAB">
        <w:rPr>
          <w:rFonts w:asciiTheme="minorHAnsi" w:hAnsiTheme="minorHAnsi" w:cstheme="minorHAnsi"/>
          <w:color w:val="auto"/>
        </w:rPr>
        <w:t xml:space="preserve">Załącznik nr </w:t>
      </w:r>
      <w:r w:rsidR="003B0DE4">
        <w:rPr>
          <w:rFonts w:asciiTheme="minorHAnsi" w:hAnsiTheme="minorHAnsi" w:cstheme="minorHAnsi"/>
          <w:color w:val="auto"/>
        </w:rPr>
        <w:t>7</w:t>
      </w:r>
      <w:r w:rsidRPr="007E4EAB">
        <w:rPr>
          <w:rFonts w:asciiTheme="minorHAnsi" w:hAnsiTheme="minorHAnsi" w:cstheme="minorHAnsi"/>
          <w:color w:val="auto"/>
        </w:rPr>
        <w:t xml:space="preserve"> zapytanie ofertowe</w:t>
      </w:r>
    </w:p>
    <w:bookmarkEnd w:id="4"/>
    <w:p w14:paraId="4D79FDE1" w14:textId="77777777" w:rsidR="006C755E" w:rsidRPr="007E4EAB" w:rsidRDefault="006C755E" w:rsidP="006C755E">
      <w:pPr>
        <w:ind w:left="4608" w:firstLine="348"/>
        <w:rPr>
          <w:rFonts w:cstheme="minorHAnsi"/>
          <w:b/>
          <w:sz w:val="24"/>
          <w:szCs w:val="24"/>
        </w:rPr>
      </w:pPr>
    </w:p>
    <w:p w14:paraId="609049DD" w14:textId="76223C1C" w:rsidR="00CC6A35" w:rsidRDefault="00CC6A35" w:rsidP="00342990">
      <w:pPr>
        <w:rPr>
          <w:rFonts w:cs="Calibri"/>
          <w:b/>
          <w:sz w:val="24"/>
          <w:szCs w:val="24"/>
        </w:rPr>
      </w:pPr>
    </w:p>
    <w:p w14:paraId="1A68FDDA" w14:textId="10B890B2" w:rsidR="006C755E" w:rsidRDefault="00CC6A35" w:rsidP="00CC6A35">
      <w:pPr>
        <w:tabs>
          <w:tab w:val="left" w:pos="56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Z poważaniem</w:t>
      </w:r>
    </w:p>
    <w:p w14:paraId="1393BA2F" w14:textId="46746B53" w:rsidR="00CC6A35" w:rsidRDefault="00CC6A35" w:rsidP="00CC6A35">
      <w:pPr>
        <w:tabs>
          <w:tab w:val="left" w:pos="56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Wicestarosta Suski</w:t>
      </w:r>
    </w:p>
    <w:p w14:paraId="7B46204C" w14:textId="638ABFC8" w:rsidR="00CC6A35" w:rsidRPr="00CC6A35" w:rsidRDefault="00CC6A35" w:rsidP="00CC6A35">
      <w:pPr>
        <w:tabs>
          <w:tab w:val="left" w:pos="5689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Mgr Zbigniew Hutniczak</w:t>
      </w:r>
      <w:bookmarkStart w:id="5" w:name="_GoBack"/>
      <w:bookmarkEnd w:id="5"/>
    </w:p>
    <w:sectPr w:rsidR="00CC6A35" w:rsidRPr="00CC6A35" w:rsidSect="00F34E6C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E883" w14:textId="77777777" w:rsidR="00F73A15" w:rsidRDefault="00F73A15" w:rsidP="00F34E6C">
      <w:pPr>
        <w:spacing w:after="0" w:line="240" w:lineRule="auto"/>
      </w:pPr>
      <w:r>
        <w:separator/>
      </w:r>
    </w:p>
  </w:endnote>
  <w:endnote w:type="continuationSeparator" w:id="0">
    <w:p w14:paraId="3427861D" w14:textId="77777777" w:rsidR="00F73A15" w:rsidRDefault="00F73A15" w:rsidP="00F3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00"/>
    <w:family w:val="auto"/>
    <w:pitch w:val="default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579144"/>
      <w:docPartObj>
        <w:docPartGallery w:val="Page Numbers (Bottom of Page)"/>
        <w:docPartUnique/>
      </w:docPartObj>
    </w:sdtPr>
    <w:sdtEndPr/>
    <w:sdtContent>
      <w:p w14:paraId="0A67F2A5" w14:textId="7C1681F4" w:rsidR="00F34E6C" w:rsidRDefault="00F34E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90279" w14:textId="77777777" w:rsidR="00F34E6C" w:rsidRDefault="00F34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87B14" w14:textId="77777777" w:rsidR="00F73A15" w:rsidRDefault="00F73A15" w:rsidP="00F34E6C">
      <w:pPr>
        <w:spacing w:after="0" w:line="240" w:lineRule="auto"/>
      </w:pPr>
      <w:r>
        <w:separator/>
      </w:r>
    </w:p>
  </w:footnote>
  <w:footnote w:type="continuationSeparator" w:id="0">
    <w:p w14:paraId="43B3A3A1" w14:textId="77777777" w:rsidR="00F73A15" w:rsidRDefault="00F73A15" w:rsidP="00F3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C088" w14:textId="5E04E467" w:rsidR="00E338F7" w:rsidRDefault="00E338F7">
    <w:pPr>
      <w:pStyle w:val="Nagwek"/>
    </w:pPr>
    <w:r>
      <w:rPr>
        <w:noProof/>
      </w:rPr>
      <w:drawing>
        <wp:inline distT="0" distB="0" distL="0" distR="0" wp14:anchorId="7CBB245F" wp14:editId="462DA76C">
          <wp:extent cx="5760720" cy="733183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CB8"/>
    <w:multiLevelType w:val="hybridMultilevel"/>
    <w:tmpl w:val="0CC089A0"/>
    <w:lvl w:ilvl="0" w:tplc="568A3F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E41DA"/>
    <w:multiLevelType w:val="hybridMultilevel"/>
    <w:tmpl w:val="A342A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A2465"/>
    <w:multiLevelType w:val="hybridMultilevel"/>
    <w:tmpl w:val="409AAA1C"/>
    <w:lvl w:ilvl="0" w:tplc="966AE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E4748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518E0"/>
    <w:multiLevelType w:val="hybridMultilevel"/>
    <w:tmpl w:val="A534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05531F"/>
    <w:rsid w:val="000750A0"/>
    <w:rsid w:val="0008084E"/>
    <w:rsid w:val="000D1670"/>
    <w:rsid w:val="000D69F4"/>
    <w:rsid w:val="0013401D"/>
    <w:rsid w:val="001A1066"/>
    <w:rsid w:val="001E0644"/>
    <w:rsid w:val="001F6D78"/>
    <w:rsid w:val="00222A21"/>
    <w:rsid w:val="002C5815"/>
    <w:rsid w:val="00304C25"/>
    <w:rsid w:val="00326CC4"/>
    <w:rsid w:val="00342990"/>
    <w:rsid w:val="003A69C9"/>
    <w:rsid w:val="003B0DE4"/>
    <w:rsid w:val="00434F0F"/>
    <w:rsid w:val="004371A1"/>
    <w:rsid w:val="00483B00"/>
    <w:rsid w:val="004B01A8"/>
    <w:rsid w:val="004B0EA4"/>
    <w:rsid w:val="004B1BC6"/>
    <w:rsid w:val="004D2A3E"/>
    <w:rsid w:val="004D7C8F"/>
    <w:rsid w:val="00513EED"/>
    <w:rsid w:val="00516C7D"/>
    <w:rsid w:val="0055210F"/>
    <w:rsid w:val="005677B4"/>
    <w:rsid w:val="005B7ACE"/>
    <w:rsid w:val="005D6A92"/>
    <w:rsid w:val="00607281"/>
    <w:rsid w:val="00632AE7"/>
    <w:rsid w:val="006340E3"/>
    <w:rsid w:val="006719F4"/>
    <w:rsid w:val="006C4F54"/>
    <w:rsid w:val="006C755E"/>
    <w:rsid w:val="006D2334"/>
    <w:rsid w:val="006F1987"/>
    <w:rsid w:val="006F4664"/>
    <w:rsid w:val="0071449B"/>
    <w:rsid w:val="00734023"/>
    <w:rsid w:val="00747063"/>
    <w:rsid w:val="007800DB"/>
    <w:rsid w:val="0078517D"/>
    <w:rsid w:val="007C0031"/>
    <w:rsid w:val="007C6804"/>
    <w:rsid w:val="007E4EAB"/>
    <w:rsid w:val="00812462"/>
    <w:rsid w:val="008174C7"/>
    <w:rsid w:val="0082751B"/>
    <w:rsid w:val="00833A14"/>
    <w:rsid w:val="0086011D"/>
    <w:rsid w:val="00862643"/>
    <w:rsid w:val="008C388C"/>
    <w:rsid w:val="008D186E"/>
    <w:rsid w:val="00920163"/>
    <w:rsid w:val="00971D56"/>
    <w:rsid w:val="00A10D73"/>
    <w:rsid w:val="00A50746"/>
    <w:rsid w:val="00A71FFA"/>
    <w:rsid w:val="00AD0155"/>
    <w:rsid w:val="00B53DEC"/>
    <w:rsid w:val="00B70887"/>
    <w:rsid w:val="00B9031C"/>
    <w:rsid w:val="00BD76BC"/>
    <w:rsid w:val="00BF48B9"/>
    <w:rsid w:val="00BF579F"/>
    <w:rsid w:val="00C055D5"/>
    <w:rsid w:val="00C26170"/>
    <w:rsid w:val="00C65C92"/>
    <w:rsid w:val="00CB146E"/>
    <w:rsid w:val="00CB31D9"/>
    <w:rsid w:val="00CC6A35"/>
    <w:rsid w:val="00CF5F55"/>
    <w:rsid w:val="00D132A1"/>
    <w:rsid w:val="00D26462"/>
    <w:rsid w:val="00D77F05"/>
    <w:rsid w:val="00DD4A43"/>
    <w:rsid w:val="00DF012F"/>
    <w:rsid w:val="00DF0A30"/>
    <w:rsid w:val="00E062CD"/>
    <w:rsid w:val="00E12EC3"/>
    <w:rsid w:val="00E338F7"/>
    <w:rsid w:val="00E37233"/>
    <w:rsid w:val="00E41D77"/>
    <w:rsid w:val="00E73470"/>
    <w:rsid w:val="00E753C7"/>
    <w:rsid w:val="00EA558D"/>
    <w:rsid w:val="00ED02AD"/>
    <w:rsid w:val="00F04B82"/>
    <w:rsid w:val="00F34E6C"/>
    <w:rsid w:val="00F42FA7"/>
    <w:rsid w:val="00F73A15"/>
    <w:rsid w:val="00F86BF5"/>
    <w:rsid w:val="00F965F5"/>
    <w:rsid w:val="00FB4DAE"/>
    <w:rsid w:val="00FD5084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04CF"/>
  <w15:chartTrackingRefBased/>
  <w15:docId w15:val="{D76C2B83-7333-4745-B3EF-58084B7A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408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342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5408"/>
    <w:rPr>
      <w:color w:val="0563C1" w:themeColor="hyperlink"/>
      <w:u w:val="single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E540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FE5408"/>
  </w:style>
  <w:style w:type="paragraph" w:customStyle="1" w:styleId="Kolorowalistaakcent11">
    <w:name w:val="Kolorowa lista — akcent 11"/>
    <w:basedOn w:val="Normalny"/>
    <w:uiPriority w:val="34"/>
    <w:qFormat/>
    <w:rsid w:val="00FE54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540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8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3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E6C"/>
  </w:style>
  <w:style w:type="paragraph" w:styleId="Stopka">
    <w:name w:val="footer"/>
    <w:basedOn w:val="Normalny"/>
    <w:link w:val="StopkaZnak"/>
    <w:uiPriority w:val="99"/>
    <w:unhideWhenUsed/>
    <w:rsid w:val="00F3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6C"/>
  </w:style>
  <w:style w:type="paragraph" w:styleId="Tekstdymka">
    <w:name w:val="Balloon Text"/>
    <w:basedOn w:val="Normalny"/>
    <w:link w:val="TekstdymkaZnak"/>
    <w:uiPriority w:val="99"/>
    <w:semiHidden/>
    <w:unhideWhenUsed/>
    <w:rsid w:val="00E4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D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37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429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harChar1">
    <w:name w:val="Char Char1"/>
    <w:basedOn w:val="Normalny"/>
    <w:rsid w:val="00BF48B9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iatsuski.pl/postepowanie-o-udzielenie-zamowienia-publicznego-na-zadanie-wykonanie-robot-budowlanych-zwiazanych-z-utworzeniem-branzowego-centrum-umiejetnosci-dla-dziedziny-spedycji-w-suchej-beskidzkiej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iatsus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pomoc/50-dodanie-oferty-dooglos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B123-B5A0-453E-B097-2AD9336F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3411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Aneta Trzop</cp:lastModifiedBy>
  <cp:revision>54</cp:revision>
  <cp:lastPrinted>2024-04-29T06:34:00Z</cp:lastPrinted>
  <dcterms:created xsi:type="dcterms:W3CDTF">2024-04-23T07:42:00Z</dcterms:created>
  <dcterms:modified xsi:type="dcterms:W3CDTF">2024-04-30T05:51:00Z</dcterms:modified>
</cp:coreProperties>
</file>